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BD" w:rsidRDefault="000807BD" w:rsidP="000807B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</w:t>
      </w:r>
      <w:r w:rsidR="00D34B26">
        <w:rPr>
          <w:b/>
          <w:sz w:val="36"/>
          <w:szCs w:val="36"/>
        </w:rPr>
        <w:t>ПРАВЛЕНИЕ ОБРАЗОВАНИЯ</w:t>
      </w:r>
    </w:p>
    <w:p w:rsidR="000807BD" w:rsidRDefault="000807BD" w:rsidP="00080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D34B26">
        <w:rPr>
          <w:b/>
          <w:sz w:val="36"/>
          <w:szCs w:val="36"/>
        </w:rPr>
        <w:t>дминистрации</w:t>
      </w:r>
    </w:p>
    <w:p w:rsidR="000807BD" w:rsidRDefault="000807BD" w:rsidP="000807B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34B26" w:rsidRDefault="000807BD" w:rsidP="00D34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0807BD" w:rsidRPr="00D34B26" w:rsidRDefault="00B65F39" w:rsidP="00D34B26">
      <w:pPr>
        <w:jc w:val="center"/>
        <w:rPr>
          <w:b/>
          <w:sz w:val="10"/>
          <w:szCs w:val="10"/>
        </w:rPr>
      </w:pPr>
      <w:r w:rsidRPr="00B65F39">
        <w:pict>
          <v:line id="_x0000_s1026" style="position:absolute;left:0;text-align:left;z-index:251660288" from="-9pt,12.2pt" to="460.25pt,12.2pt" strokeweight="3pt">
            <v:stroke linestyle="thinThin"/>
            <w10:wrap type="topAndBottom"/>
          </v:line>
        </w:pict>
      </w:r>
      <w:r w:rsidR="000807BD" w:rsidRPr="00D34B26">
        <w:rPr>
          <w:sz w:val="10"/>
          <w:szCs w:val="10"/>
        </w:rPr>
        <w:tab/>
      </w:r>
    </w:p>
    <w:p w:rsidR="000807BD" w:rsidRDefault="000807BD" w:rsidP="00D34B26">
      <w:pPr>
        <w:spacing w:before="100"/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0807BD" w:rsidRDefault="000807BD" w:rsidP="000807BD"/>
    <w:p w:rsidR="00D34B26" w:rsidRDefault="00D34B26" w:rsidP="000807BD"/>
    <w:p w:rsidR="000807BD" w:rsidRDefault="00BA30BB" w:rsidP="000807B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34B26">
        <w:rPr>
          <w:sz w:val="24"/>
          <w:szCs w:val="24"/>
        </w:rPr>
        <w:t>.</w:t>
      </w:r>
      <w:r w:rsidR="00CF1B1C">
        <w:rPr>
          <w:sz w:val="24"/>
          <w:szCs w:val="24"/>
        </w:rPr>
        <w:t>02</w:t>
      </w:r>
      <w:r w:rsidR="00D34B26">
        <w:rPr>
          <w:sz w:val="24"/>
          <w:szCs w:val="24"/>
        </w:rPr>
        <w:t>.</w:t>
      </w:r>
      <w:r w:rsidR="00A76D71">
        <w:rPr>
          <w:sz w:val="24"/>
          <w:szCs w:val="24"/>
        </w:rPr>
        <w:t>20</w:t>
      </w:r>
      <w:r w:rsidR="00CF1B1C">
        <w:rPr>
          <w:sz w:val="24"/>
          <w:szCs w:val="24"/>
        </w:rPr>
        <w:t>23</w:t>
      </w:r>
      <w:r w:rsidR="000807BD">
        <w:rPr>
          <w:sz w:val="24"/>
          <w:szCs w:val="24"/>
        </w:rPr>
        <w:t xml:space="preserve">г.    </w:t>
      </w:r>
      <w:r w:rsidR="000807BD">
        <w:rPr>
          <w:sz w:val="18"/>
        </w:rPr>
        <w:tab/>
      </w:r>
      <w:r w:rsidR="000807BD">
        <w:rPr>
          <w:sz w:val="18"/>
        </w:rPr>
        <w:tab/>
      </w:r>
      <w:r w:rsidR="000807BD">
        <w:rPr>
          <w:sz w:val="18"/>
        </w:rPr>
        <w:tab/>
        <w:t xml:space="preserve">              </w:t>
      </w:r>
      <w:r w:rsidR="00D34B26">
        <w:rPr>
          <w:sz w:val="24"/>
          <w:szCs w:val="24"/>
        </w:rPr>
        <w:t xml:space="preserve">п. </w:t>
      </w:r>
      <w:r w:rsidR="000807BD">
        <w:rPr>
          <w:sz w:val="24"/>
          <w:szCs w:val="24"/>
        </w:rPr>
        <w:t xml:space="preserve">Тура                             </w:t>
      </w:r>
      <w:r w:rsidR="00A76D71">
        <w:rPr>
          <w:sz w:val="24"/>
          <w:szCs w:val="24"/>
        </w:rPr>
        <w:t xml:space="preserve">                      </w:t>
      </w:r>
      <w:r w:rsidR="00D34B26">
        <w:rPr>
          <w:sz w:val="24"/>
          <w:szCs w:val="24"/>
        </w:rPr>
        <w:t xml:space="preserve">   </w:t>
      </w:r>
      <w:r w:rsidR="00A76D71">
        <w:rPr>
          <w:sz w:val="24"/>
          <w:szCs w:val="24"/>
        </w:rPr>
        <w:t xml:space="preserve">№ </w:t>
      </w:r>
      <w:r>
        <w:rPr>
          <w:sz w:val="24"/>
          <w:szCs w:val="24"/>
        </w:rPr>
        <w:t>35/18</w:t>
      </w:r>
    </w:p>
    <w:p w:rsidR="000807BD" w:rsidRDefault="000807BD" w:rsidP="000807BD">
      <w:pPr>
        <w:jc w:val="both"/>
        <w:rPr>
          <w:sz w:val="24"/>
          <w:szCs w:val="24"/>
        </w:rPr>
      </w:pPr>
    </w:p>
    <w:p w:rsidR="007E326D" w:rsidRPr="000A31CB" w:rsidRDefault="007E326D" w:rsidP="007E326D">
      <w:pPr>
        <w:pStyle w:val="30"/>
        <w:shd w:val="clear" w:color="auto" w:fill="auto"/>
        <w:spacing w:before="0"/>
        <w:ind w:right="20"/>
        <w:rPr>
          <w:sz w:val="26"/>
          <w:szCs w:val="26"/>
        </w:rPr>
      </w:pPr>
      <w:r w:rsidRPr="000A31CB">
        <w:rPr>
          <w:sz w:val="26"/>
          <w:szCs w:val="26"/>
        </w:rPr>
        <w:t>Об утверждении Порядк</w:t>
      </w:r>
      <w:r w:rsidR="00E72637" w:rsidRPr="000A31CB">
        <w:rPr>
          <w:sz w:val="26"/>
          <w:szCs w:val="26"/>
        </w:rPr>
        <w:t>а</w:t>
      </w:r>
    </w:p>
    <w:p w:rsidR="00EC4617" w:rsidRPr="000A31CB" w:rsidRDefault="007E326D" w:rsidP="00CF1B1C">
      <w:pPr>
        <w:pStyle w:val="30"/>
        <w:shd w:val="clear" w:color="auto" w:fill="auto"/>
        <w:spacing w:before="0"/>
        <w:ind w:right="20"/>
        <w:rPr>
          <w:sz w:val="26"/>
          <w:szCs w:val="26"/>
        </w:rPr>
      </w:pPr>
      <w:r w:rsidRPr="000A31CB">
        <w:rPr>
          <w:sz w:val="26"/>
          <w:szCs w:val="26"/>
        </w:rPr>
        <w:t>проведения муниципальн</w:t>
      </w:r>
      <w:r w:rsidR="00E72637" w:rsidRPr="000A31CB">
        <w:rPr>
          <w:sz w:val="26"/>
          <w:szCs w:val="26"/>
        </w:rPr>
        <w:t xml:space="preserve">ого </w:t>
      </w:r>
      <w:r w:rsidRPr="000A31CB">
        <w:rPr>
          <w:sz w:val="26"/>
          <w:szCs w:val="26"/>
        </w:rPr>
        <w:t xml:space="preserve"> конкурс</w:t>
      </w:r>
      <w:r w:rsidR="00E72637" w:rsidRPr="000A31CB">
        <w:rPr>
          <w:sz w:val="26"/>
          <w:szCs w:val="26"/>
        </w:rPr>
        <w:t>а</w:t>
      </w:r>
      <w:r w:rsidR="00CF1B1C" w:rsidRPr="000A31CB">
        <w:rPr>
          <w:sz w:val="26"/>
          <w:szCs w:val="26"/>
        </w:rPr>
        <w:t xml:space="preserve"> профессионального мастерства</w:t>
      </w:r>
    </w:p>
    <w:p w:rsidR="007E326D" w:rsidRPr="000A31CB" w:rsidRDefault="00EC4617" w:rsidP="00CF1B1C">
      <w:pPr>
        <w:pStyle w:val="30"/>
        <w:shd w:val="clear" w:color="auto" w:fill="auto"/>
        <w:spacing w:before="0"/>
        <w:ind w:right="20"/>
        <w:rPr>
          <w:sz w:val="26"/>
          <w:szCs w:val="26"/>
        </w:rPr>
      </w:pPr>
      <w:r w:rsidRPr="000A31CB">
        <w:rPr>
          <w:sz w:val="26"/>
          <w:szCs w:val="26"/>
        </w:rPr>
        <w:t>« Педагог года Эвенкии 2023»</w:t>
      </w:r>
      <w:r w:rsidR="00CF1B1C" w:rsidRPr="000A31CB">
        <w:rPr>
          <w:sz w:val="26"/>
          <w:szCs w:val="26"/>
        </w:rPr>
        <w:t xml:space="preserve"> </w:t>
      </w:r>
    </w:p>
    <w:p w:rsidR="00366AA0" w:rsidRPr="000A31CB" w:rsidRDefault="00366AA0" w:rsidP="000807BD">
      <w:pPr>
        <w:rPr>
          <w:b/>
        </w:rPr>
      </w:pPr>
    </w:p>
    <w:p w:rsidR="007E326D" w:rsidRPr="000A31CB" w:rsidRDefault="007E326D" w:rsidP="007E326D">
      <w:pPr>
        <w:ind w:firstLine="708"/>
        <w:jc w:val="both"/>
        <w:rPr>
          <w:sz w:val="26"/>
          <w:szCs w:val="26"/>
        </w:rPr>
      </w:pPr>
      <w:r w:rsidRPr="000A31CB">
        <w:rPr>
          <w:sz w:val="26"/>
          <w:szCs w:val="26"/>
        </w:rPr>
        <w:t xml:space="preserve">В </w:t>
      </w:r>
      <w:proofErr w:type="gramStart"/>
      <w:r w:rsidRPr="000A31CB">
        <w:rPr>
          <w:sz w:val="26"/>
          <w:szCs w:val="26"/>
        </w:rPr>
        <w:t>соответствии</w:t>
      </w:r>
      <w:proofErr w:type="gramEnd"/>
      <w:r w:rsidRPr="000A31CB">
        <w:rPr>
          <w:sz w:val="26"/>
          <w:szCs w:val="26"/>
        </w:rPr>
        <w:t xml:space="preserve"> с Положением о Всероссийском конкурсе «Учитель года России», утвержденным приказом Министерства образования и науки Российск</w:t>
      </w:r>
      <w:r w:rsidR="003D0D5A" w:rsidRPr="000A31CB">
        <w:rPr>
          <w:sz w:val="26"/>
          <w:szCs w:val="26"/>
        </w:rPr>
        <w:t>ой Федерации от 22.09.</w:t>
      </w:r>
      <w:r w:rsidRPr="000A31CB">
        <w:rPr>
          <w:sz w:val="26"/>
          <w:szCs w:val="26"/>
        </w:rPr>
        <w:t>2004 № 73 с изменениями, внесенными приказом № 171 от 05.06.2008 г.</w:t>
      </w:r>
      <w:r w:rsidR="003D0D5A" w:rsidRPr="000A31CB">
        <w:rPr>
          <w:sz w:val="26"/>
          <w:szCs w:val="26"/>
        </w:rPr>
        <w:t xml:space="preserve">, </w:t>
      </w:r>
      <w:r w:rsidRPr="000A31CB">
        <w:rPr>
          <w:sz w:val="26"/>
          <w:szCs w:val="26"/>
        </w:rPr>
        <w:t xml:space="preserve"> ПРИКАЗЫВАЮ:</w:t>
      </w:r>
    </w:p>
    <w:p w:rsidR="007E326D" w:rsidRPr="000A31CB" w:rsidRDefault="007E326D" w:rsidP="007E326D">
      <w:pPr>
        <w:pStyle w:val="40"/>
        <w:numPr>
          <w:ilvl w:val="0"/>
          <w:numId w:val="3"/>
        </w:numPr>
        <w:shd w:val="clear" w:color="auto" w:fill="auto"/>
        <w:spacing w:before="0"/>
        <w:ind w:left="40" w:right="20" w:firstLine="720"/>
        <w:rPr>
          <w:spacing w:val="0"/>
          <w:lang w:eastAsia="ru-RU"/>
        </w:rPr>
      </w:pPr>
      <w:r w:rsidRPr="000A31CB">
        <w:t xml:space="preserve"> </w:t>
      </w:r>
      <w:r w:rsidRPr="000A31CB">
        <w:rPr>
          <w:spacing w:val="0"/>
          <w:lang w:eastAsia="ru-RU"/>
        </w:rPr>
        <w:t>Утвердить Порядок проведения муниципального профессионального конкурса</w:t>
      </w:r>
      <w:r w:rsidR="00E72637" w:rsidRPr="000A31CB">
        <w:rPr>
          <w:spacing w:val="0"/>
          <w:lang w:eastAsia="ru-RU"/>
        </w:rPr>
        <w:t xml:space="preserve"> в номинации</w:t>
      </w:r>
      <w:r w:rsidRPr="000A31CB">
        <w:rPr>
          <w:spacing w:val="0"/>
          <w:lang w:eastAsia="ru-RU"/>
        </w:rPr>
        <w:t xml:space="preserve"> «Учитель года Эвенкийского муниципального района» согласно приложению</w:t>
      </w:r>
      <w:r w:rsidR="00CF1B1C" w:rsidRPr="000A31CB">
        <w:rPr>
          <w:spacing w:val="0"/>
          <w:lang w:eastAsia="ru-RU"/>
        </w:rPr>
        <w:t xml:space="preserve"> 1</w:t>
      </w:r>
      <w:r w:rsidRPr="000A31CB">
        <w:rPr>
          <w:spacing w:val="0"/>
          <w:lang w:eastAsia="ru-RU"/>
        </w:rPr>
        <w:t xml:space="preserve"> к настоящему приказу.</w:t>
      </w:r>
    </w:p>
    <w:p w:rsidR="00CF1B1C" w:rsidRPr="000A31CB" w:rsidRDefault="00CF1B1C" w:rsidP="00CF1B1C">
      <w:pPr>
        <w:pStyle w:val="40"/>
        <w:numPr>
          <w:ilvl w:val="0"/>
          <w:numId w:val="3"/>
        </w:numPr>
        <w:shd w:val="clear" w:color="auto" w:fill="auto"/>
        <w:spacing w:before="0"/>
        <w:ind w:left="40" w:right="20" w:firstLine="720"/>
        <w:rPr>
          <w:spacing w:val="0"/>
          <w:lang w:eastAsia="ru-RU"/>
        </w:rPr>
      </w:pPr>
      <w:r w:rsidRPr="000A31CB">
        <w:rPr>
          <w:spacing w:val="0"/>
          <w:lang w:eastAsia="ru-RU"/>
        </w:rPr>
        <w:t xml:space="preserve">Утвердить Порядок проведения муниципального профессионального конкурса </w:t>
      </w:r>
      <w:r w:rsidR="000A31CB" w:rsidRPr="000A31CB">
        <w:rPr>
          <w:spacing w:val="0"/>
          <w:lang w:eastAsia="ru-RU"/>
        </w:rPr>
        <w:t xml:space="preserve">в номинации </w:t>
      </w:r>
      <w:r w:rsidRPr="000A31CB">
        <w:rPr>
          <w:spacing w:val="0"/>
          <w:lang w:eastAsia="ru-RU"/>
        </w:rPr>
        <w:t>«Воспитатель года Эвенкийского муниципального района» согласно приложению 2 к настоящему приказу.</w:t>
      </w:r>
    </w:p>
    <w:p w:rsidR="00CF1B1C" w:rsidRPr="000A31CB" w:rsidRDefault="00CF1B1C" w:rsidP="00CF1B1C">
      <w:pPr>
        <w:pStyle w:val="a3"/>
        <w:numPr>
          <w:ilvl w:val="0"/>
          <w:numId w:val="3"/>
        </w:numPr>
        <w:ind w:left="0" w:right="-1" w:firstLine="709"/>
        <w:jc w:val="both"/>
        <w:rPr>
          <w:sz w:val="26"/>
          <w:szCs w:val="26"/>
        </w:rPr>
      </w:pPr>
      <w:r w:rsidRPr="000A31CB">
        <w:rPr>
          <w:sz w:val="26"/>
          <w:szCs w:val="26"/>
        </w:rPr>
        <w:t xml:space="preserve">Утвердить Порядок проведения муниципального профессионального конкурса   </w:t>
      </w:r>
      <w:r w:rsidR="000A31CB">
        <w:rPr>
          <w:sz w:val="26"/>
          <w:szCs w:val="26"/>
        </w:rPr>
        <w:t>в номинации</w:t>
      </w:r>
      <w:r w:rsidRPr="000A31CB">
        <w:rPr>
          <w:sz w:val="26"/>
          <w:szCs w:val="26"/>
        </w:rPr>
        <w:t xml:space="preserve"> «</w:t>
      </w:r>
      <w:r w:rsidR="000A31CB" w:rsidRPr="000A31CB">
        <w:rPr>
          <w:sz w:val="26"/>
          <w:szCs w:val="26"/>
        </w:rPr>
        <w:t>Педагог инклюзивного образования</w:t>
      </w:r>
      <w:r w:rsidRPr="000A31CB">
        <w:rPr>
          <w:sz w:val="26"/>
          <w:szCs w:val="26"/>
        </w:rPr>
        <w:t xml:space="preserve"> Эвенкийского муниципального района» согласно приложению 3 к настоящему приказу.</w:t>
      </w:r>
    </w:p>
    <w:p w:rsidR="007E326D" w:rsidRPr="00CF1B1C" w:rsidRDefault="007E326D" w:rsidP="007E326D">
      <w:pPr>
        <w:pStyle w:val="40"/>
        <w:numPr>
          <w:ilvl w:val="0"/>
          <w:numId w:val="3"/>
        </w:numPr>
        <w:shd w:val="clear" w:color="auto" w:fill="auto"/>
        <w:spacing w:before="0" w:line="240" w:lineRule="atLeast"/>
        <w:ind w:left="40" w:right="20" w:firstLine="720"/>
        <w:rPr>
          <w:spacing w:val="0"/>
          <w:lang w:eastAsia="ru-RU"/>
        </w:rPr>
      </w:pPr>
      <w:r w:rsidRPr="00CF1B1C">
        <w:rPr>
          <w:spacing w:val="0"/>
          <w:lang w:eastAsia="ru-RU"/>
        </w:rPr>
        <w:t xml:space="preserve"> Настоящий приказ </w:t>
      </w:r>
      <w:proofErr w:type="gramStart"/>
      <w:r w:rsidRPr="00CF1B1C">
        <w:rPr>
          <w:spacing w:val="0"/>
          <w:lang w:eastAsia="ru-RU"/>
        </w:rPr>
        <w:t>вступает в силу со дня его подписания и подлежит</w:t>
      </w:r>
      <w:proofErr w:type="gramEnd"/>
      <w:r w:rsidRPr="00CF1B1C">
        <w:rPr>
          <w:spacing w:val="0"/>
          <w:lang w:eastAsia="ru-RU"/>
        </w:rPr>
        <w:t xml:space="preserve"> размещению на официальном сайте Управления образования Администрации Эвенкийского муниципального района Красноярского края в сети «Интернет».</w:t>
      </w:r>
    </w:p>
    <w:p w:rsidR="007E326D" w:rsidRPr="00CF1B1C" w:rsidRDefault="007E326D" w:rsidP="007E326D">
      <w:pPr>
        <w:pStyle w:val="40"/>
        <w:numPr>
          <w:ilvl w:val="0"/>
          <w:numId w:val="3"/>
        </w:numPr>
        <w:shd w:val="clear" w:color="auto" w:fill="auto"/>
        <w:spacing w:before="0" w:line="240" w:lineRule="atLeast"/>
        <w:ind w:left="40" w:right="23" w:firstLine="720"/>
        <w:rPr>
          <w:spacing w:val="0"/>
          <w:lang w:eastAsia="ru-RU"/>
        </w:rPr>
      </w:pPr>
      <w:r w:rsidRPr="00CF1B1C">
        <w:rPr>
          <w:spacing w:val="0"/>
          <w:lang w:eastAsia="ru-RU"/>
        </w:rPr>
        <w:t xml:space="preserve"> Контроль  исполнения настоящего приказа оставляю за собой.</w:t>
      </w:r>
    </w:p>
    <w:p w:rsidR="007E326D" w:rsidRDefault="007E326D" w:rsidP="007E326D">
      <w:pPr>
        <w:pStyle w:val="40"/>
        <w:shd w:val="clear" w:color="auto" w:fill="auto"/>
        <w:spacing w:before="0" w:line="240" w:lineRule="atLeast"/>
        <w:ind w:left="40" w:right="20"/>
      </w:pPr>
    </w:p>
    <w:p w:rsidR="00CF1B1C" w:rsidRDefault="00CF1B1C" w:rsidP="007E326D">
      <w:pPr>
        <w:pStyle w:val="40"/>
        <w:shd w:val="clear" w:color="auto" w:fill="auto"/>
        <w:spacing w:before="0" w:line="240" w:lineRule="atLeast"/>
        <w:ind w:left="40" w:right="20"/>
      </w:pPr>
    </w:p>
    <w:p w:rsidR="007E326D" w:rsidRPr="00CF1B1C" w:rsidRDefault="007E326D" w:rsidP="00CF1B1C">
      <w:pPr>
        <w:pStyle w:val="40"/>
        <w:shd w:val="clear" w:color="auto" w:fill="auto"/>
        <w:spacing w:before="0"/>
        <w:ind w:right="20"/>
        <w:rPr>
          <w:spacing w:val="0"/>
          <w:lang w:eastAsia="ru-RU"/>
        </w:rPr>
      </w:pPr>
      <w:r w:rsidRPr="00CF1B1C">
        <w:rPr>
          <w:spacing w:val="0"/>
          <w:lang w:eastAsia="ru-RU"/>
        </w:rPr>
        <w:t>Руководитель Управления</w:t>
      </w:r>
    </w:p>
    <w:p w:rsidR="007E326D" w:rsidRPr="00CF1B1C" w:rsidRDefault="00CF1B1C" w:rsidP="00CF1B1C">
      <w:pPr>
        <w:pStyle w:val="40"/>
        <w:shd w:val="clear" w:color="auto" w:fill="auto"/>
        <w:spacing w:before="0"/>
        <w:ind w:right="20"/>
        <w:rPr>
          <w:spacing w:val="0"/>
          <w:lang w:eastAsia="ru-RU"/>
        </w:rPr>
      </w:pPr>
      <w:r>
        <w:rPr>
          <w:spacing w:val="0"/>
          <w:lang w:eastAsia="ru-RU"/>
        </w:rPr>
        <w:t>о</w:t>
      </w:r>
      <w:r w:rsidR="007E326D" w:rsidRPr="00CF1B1C">
        <w:rPr>
          <w:spacing w:val="0"/>
          <w:lang w:eastAsia="ru-RU"/>
        </w:rPr>
        <w:t xml:space="preserve">бразования Администрации ЭМР              </w:t>
      </w:r>
      <w:r w:rsidR="00BA30BB">
        <w:rPr>
          <w:spacing w:val="0"/>
          <w:lang w:eastAsia="ru-RU"/>
        </w:rPr>
        <w:t>п/п</w:t>
      </w:r>
      <w:r w:rsidR="007E326D" w:rsidRPr="00CF1B1C">
        <w:rPr>
          <w:spacing w:val="0"/>
          <w:lang w:eastAsia="ru-RU"/>
        </w:rPr>
        <w:t xml:space="preserve">                         О.С. Шаповалова</w:t>
      </w:r>
    </w:p>
    <w:p w:rsidR="000807BD" w:rsidRDefault="000807BD" w:rsidP="007E326D">
      <w:pPr>
        <w:spacing w:line="240" w:lineRule="atLeast"/>
      </w:pPr>
    </w:p>
    <w:p w:rsidR="000807BD" w:rsidRDefault="000807BD" w:rsidP="007E326D">
      <w:pPr>
        <w:spacing w:line="240" w:lineRule="atLeast"/>
      </w:pPr>
    </w:p>
    <w:p w:rsidR="000807BD" w:rsidRDefault="000807BD" w:rsidP="007E326D">
      <w:pPr>
        <w:spacing w:line="240" w:lineRule="atLeast"/>
      </w:pPr>
    </w:p>
    <w:p w:rsidR="000807BD" w:rsidRDefault="000807BD" w:rsidP="000807BD">
      <w:r>
        <w:t xml:space="preserve"> </w:t>
      </w:r>
    </w:p>
    <w:p w:rsidR="000807BD" w:rsidRDefault="000807BD" w:rsidP="000807BD"/>
    <w:p w:rsidR="000807BD" w:rsidRDefault="000807BD" w:rsidP="000807BD"/>
    <w:p w:rsidR="007E326D" w:rsidRDefault="007E326D" w:rsidP="00EF1B95"/>
    <w:p w:rsidR="00EF1B95" w:rsidRDefault="00CF1B1C" w:rsidP="00EF1B95">
      <w:r>
        <w:t>Анастасия Николаевна Кобизкая</w:t>
      </w:r>
    </w:p>
    <w:p w:rsidR="00DA0806" w:rsidRPr="007E326D" w:rsidRDefault="00EF1B95">
      <w:pPr>
        <w:rPr>
          <w:sz w:val="28"/>
          <w:szCs w:val="28"/>
        </w:rPr>
      </w:pPr>
      <w:r>
        <w:t>8</w:t>
      </w:r>
      <w:r w:rsidR="002F2A73">
        <w:t xml:space="preserve"> </w:t>
      </w:r>
      <w:r>
        <w:t xml:space="preserve">(39170) 31 - </w:t>
      </w:r>
      <w:r w:rsidR="00CF1B1C">
        <w:t>512</w:t>
      </w:r>
      <w:r>
        <w:rPr>
          <w:sz w:val="28"/>
          <w:szCs w:val="28"/>
        </w:rPr>
        <w:t xml:space="preserve"> </w:t>
      </w:r>
    </w:p>
    <w:sectPr w:rsidR="00DA0806" w:rsidRPr="007E326D" w:rsidSect="007B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C97"/>
    <w:multiLevelType w:val="multilevel"/>
    <w:tmpl w:val="C86437AA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">
    <w:nsid w:val="2BCF6CEA"/>
    <w:multiLevelType w:val="hybridMultilevel"/>
    <w:tmpl w:val="33C45E5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4A6F"/>
    <w:multiLevelType w:val="multilevel"/>
    <w:tmpl w:val="7B04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60231"/>
    <w:multiLevelType w:val="multilevel"/>
    <w:tmpl w:val="C28E37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7BD"/>
    <w:rsid w:val="00064D83"/>
    <w:rsid w:val="000734D9"/>
    <w:rsid w:val="000807BD"/>
    <w:rsid w:val="000A31CB"/>
    <w:rsid w:val="00225092"/>
    <w:rsid w:val="0027677F"/>
    <w:rsid w:val="002F2A73"/>
    <w:rsid w:val="00366AA0"/>
    <w:rsid w:val="003D0D5A"/>
    <w:rsid w:val="00442931"/>
    <w:rsid w:val="00454186"/>
    <w:rsid w:val="004A072C"/>
    <w:rsid w:val="004C4B98"/>
    <w:rsid w:val="00555A29"/>
    <w:rsid w:val="007E326D"/>
    <w:rsid w:val="00826996"/>
    <w:rsid w:val="008F1974"/>
    <w:rsid w:val="00A76D71"/>
    <w:rsid w:val="00B65F39"/>
    <w:rsid w:val="00BA30BB"/>
    <w:rsid w:val="00BD6AB1"/>
    <w:rsid w:val="00C01C11"/>
    <w:rsid w:val="00C5564A"/>
    <w:rsid w:val="00CF1B1C"/>
    <w:rsid w:val="00D02A52"/>
    <w:rsid w:val="00D34B26"/>
    <w:rsid w:val="00DA0806"/>
    <w:rsid w:val="00E050AA"/>
    <w:rsid w:val="00E72637"/>
    <w:rsid w:val="00EC4617"/>
    <w:rsid w:val="00EF1B95"/>
    <w:rsid w:val="00F1679E"/>
    <w:rsid w:val="00F8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7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0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E32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26D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E326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6D"/>
    <w:pPr>
      <w:widowControl w:val="0"/>
      <w:shd w:val="clear" w:color="auto" w:fill="FFFFFF"/>
      <w:spacing w:before="300" w:line="317" w:lineRule="exact"/>
      <w:jc w:val="both"/>
    </w:pPr>
    <w:rPr>
      <w:spacing w:val="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1F994-21EC-4A63-94E2-5253EBE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3</cp:revision>
  <cp:lastPrinted>2018-02-07T02:31:00Z</cp:lastPrinted>
  <dcterms:created xsi:type="dcterms:W3CDTF">2023-02-14T07:07:00Z</dcterms:created>
  <dcterms:modified xsi:type="dcterms:W3CDTF">2023-02-15T05:07:00Z</dcterms:modified>
</cp:coreProperties>
</file>