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C1" w:rsidRPr="003744C1" w:rsidRDefault="003744C1">
      <w:pPr>
        <w:pStyle w:val="ConsPlusNormal"/>
        <w:jc w:val="both"/>
        <w:outlineLvl w:val="0"/>
        <w:rPr>
          <w:rFonts w:ascii="Times New Roman" w:hAnsi="Times New Roman" w:cs="Times New Roman"/>
          <w:sz w:val="28"/>
          <w:szCs w:val="28"/>
        </w:rPr>
      </w:pPr>
    </w:p>
    <w:p w:rsidR="003744C1" w:rsidRPr="003744C1" w:rsidRDefault="003744C1">
      <w:pPr>
        <w:pStyle w:val="ConsPlusNormal"/>
        <w:outlineLvl w:val="0"/>
        <w:rPr>
          <w:rFonts w:ascii="Times New Roman" w:hAnsi="Times New Roman" w:cs="Times New Roman"/>
          <w:sz w:val="28"/>
          <w:szCs w:val="28"/>
        </w:rPr>
      </w:pPr>
      <w:r w:rsidRPr="003744C1">
        <w:rPr>
          <w:rFonts w:ascii="Times New Roman" w:hAnsi="Times New Roman" w:cs="Times New Roman"/>
          <w:sz w:val="28"/>
          <w:szCs w:val="28"/>
        </w:rPr>
        <w:t>Зарегистрировано в Минюсте России 22 декабря 2022 г. N 71763</w:t>
      </w:r>
    </w:p>
    <w:p w:rsidR="003744C1" w:rsidRPr="003744C1" w:rsidRDefault="003744C1">
      <w:pPr>
        <w:pStyle w:val="ConsPlusNormal"/>
        <w:pBdr>
          <w:bottom w:val="single" w:sz="6" w:space="0" w:color="auto"/>
        </w:pBdr>
        <w:spacing w:before="100" w:after="100"/>
        <w:jc w:val="both"/>
        <w:rPr>
          <w:rFonts w:ascii="Times New Roman" w:hAnsi="Times New Roman" w:cs="Times New Roman"/>
          <w:sz w:val="28"/>
          <w:szCs w:val="28"/>
        </w:rPr>
      </w:pP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МИНИСТЕРСТВО ПРОСВЕЩЕНИЯ РОССИЙСКОЙ ФЕДЕРАЦИИ</w:t>
      </w:r>
    </w:p>
    <w:p w:rsidR="003744C1" w:rsidRPr="003744C1" w:rsidRDefault="003744C1">
      <w:pPr>
        <w:pStyle w:val="ConsPlusTitle"/>
        <w:jc w:val="center"/>
        <w:rPr>
          <w:rFonts w:ascii="Times New Roman" w:hAnsi="Times New Roman" w:cs="Times New Roman"/>
          <w:sz w:val="28"/>
          <w:szCs w:val="28"/>
        </w:rPr>
      </w:pP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ПРИКАЗ</w:t>
      </w: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от 23 ноября 2022 г. N 1014</w:t>
      </w:r>
    </w:p>
    <w:p w:rsidR="003744C1" w:rsidRPr="003744C1" w:rsidRDefault="003744C1">
      <w:pPr>
        <w:pStyle w:val="ConsPlusTitle"/>
        <w:jc w:val="center"/>
        <w:rPr>
          <w:rFonts w:ascii="Times New Roman" w:hAnsi="Times New Roman" w:cs="Times New Roman"/>
          <w:sz w:val="28"/>
          <w:szCs w:val="28"/>
        </w:rPr>
      </w:pP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ОБ УТВЕРЖДЕНИИ ФЕДЕРАЛЬНОЙ ОБРАЗОВАТЕЛЬНОЙ ПРОГРАММЫ</w:t>
      </w: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СРЕДНЕГО ОБЩЕГО ОБРАЗОВАНИЯ</w:t>
      </w:r>
    </w:p>
    <w:p w:rsidR="003744C1" w:rsidRPr="003744C1" w:rsidRDefault="003744C1">
      <w:pPr>
        <w:pStyle w:val="ConsPlusNormal"/>
        <w:jc w:val="center"/>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В соответствии с </w:t>
      </w:r>
      <w:hyperlink r:id="rId4">
        <w:r w:rsidRPr="003744C1">
          <w:rPr>
            <w:rFonts w:ascii="Times New Roman" w:hAnsi="Times New Roman" w:cs="Times New Roman"/>
            <w:color w:val="0000FF"/>
            <w:sz w:val="28"/>
            <w:szCs w:val="28"/>
          </w:rPr>
          <w:t>частью 6.5 статьи 12</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5">
        <w:r w:rsidRPr="003744C1">
          <w:rPr>
            <w:rFonts w:ascii="Times New Roman" w:hAnsi="Times New Roman" w:cs="Times New Roman"/>
            <w:color w:val="0000FF"/>
            <w:sz w:val="28"/>
            <w:szCs w:val="28"/>
          </w:rPr>
          <w:t>пунктом 1</w:t>
        </w:r>
      </w:hyperlink>
      <w:r w:rsidRPr="003744C1">
        <w:rPr>
          <w:rFonts w:ascii="Times New Roman" w:hAnsi="Times New Roman" w:cs="Times New Roman"/>
          <w:sz w:val="28"/>
          <w:szCs w:val="28"/>
        </w:rPr>
        <w:t xml:space="preserve"> и </w:t>
      </w:r>
      <w:hyperlink r:id="rId6">
        <w:r w:rsidRPr="003744C1">
          <w:rPr>
            <w:rFonts w:ascii="Times New Roman" w:hAnsi="Times New Roman" w:cs="Times New Roman"/>
            <w:color w:val="0000FF"/>
            <w:sz w:val="28"/>
            <w:szCs w:val="28"/>
          </w:rPr>
          <w:t>подпунктом 4.2.6(2) пункта 4</w:t>
        </w:r>
      </w:hyperlink>
      <w:r w:rsidRPr="003744C1">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Утвердить прилагаемую федеральную образовательную </w:t>
      </w:r>
      <w:hyperlink w:anchor="P27">
        <w:r w:rsidRPr="003744C1">
          <w:rPr>
            <w:rFonts w:ascii="Times New Roman" w:hAnsi="Times New Roman" w:cs="Times New Roman"/>
            <w:color w:val="0000FF"/>
            <w:sz w:val="28"/>
            <w:szCs w:val="28"/>
          </w:rPr>
          <w:t>программу</w:t>
        </w:r>
      </w:hyperlink>
      <w:r w:rsidRPr="003744C1">
        <w:rPr>
          <w:rFonts w:ascii="Times New Roman" w:hAnsi="Times New Roman" w:cs="Times New Roman"/>
          <w:sz w:val="28"/>
          <w:szCs w:val="28"/>
        </w:rPr>
        <w:t xml:space="preserve"> среднего общего образования.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Normal"/>
        <w:jc w:val="right"/>
        <w:rPr>
          <w:rFonts w:ascii="Times New Roman" w:hAnsi="Times New Roman" w:cs="Times New Roman"/>
          <w:sz w:val="28"/>
          <w:szCs w:val="28"/>
        </w:rPr>
      </w:pPr>
      <w:r w:rsidRPr="003744C1">
        <w:rPr>
          <w:rFonts w:ascii="Times New Roman" w:hAnsi="Times New Roman" w:cs="Times New Roman"/>
          <w:sz w:val="28"/>
          <w:szCs w:val="28"/>
        </w:rPr>
        <w:t>Министр</w:t>
      </w:r>
    </w:p>
    <w:p w:rsidR="003744C1" w:rsidRPr="003744C1" w:rsidRDefault="003744C1">
      <w:pPr>
        <w:pStyle w:val="ConsPlusNormal"/>
        <w:jc w:val="right"/>
        <w:rPr>
          <w:rFonts w:ascii="Times New Roman" w:hAnsi="Times New Roman" w:cs="Times New Roman"/>
          <w:sz w:val="28"/>
          <w:szCs w:val="28"/>
        </w:rPr>
      </w:pPr>
      <w:r w:rsidRPr="003744C1">
        <w:rPr>
          <w:rFonts w:ascii="Times New Roman" w:hAnsi="Times New Roman" w:cs="Times New Roman"/>
          <w:sz w:val="28"/>
          <w:szCs w:val="28"/>
        </w:rPr>
        <w:t>С.С.КРАВЦОВ</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jc w:val="right"/>
        <w:outlineLvl w:val="0"/>
        <w:rPr>
          <w:rFonts w:ascii="Times New Roman" w:hAnsi="Times New Roman" w:cs="Times New Roman"/>
          <w:sz w:val="28"/>
          <w:szCs w:val="28"/>
        </w:rPr>
      </w:pPr>
      <w:r w:rsidRPr="003744C1">
        <w:rPr>
          <w:rFonts w:ascii="Times New Roman" w:hAnsi="Times New Roman" w:cs="Times New Roman"/>
          <w:sz w:val="28"/>
          <w:szCs w:val="28"/>
        </w:rPr>
        <w:t>Утверждена</w:t>
      </w:r>
    </w:p>
    <w:p w:rsidR="003744C1" w:rsidRPr="003744C1" w:rsidRDefault="003744C1">
      <w:pPr>
        <w:pStyle w:val="ConsPlusNormal"/>
        <w:jc w:val="right"/>
        <w:rPr>
          <w:rFonts w:ascii="Times New Roman" w:hAnsi="Times New Roman" w:cs="Times New Roman"/>
          <w:sz w:val="28"/>
          <w:szCs w:val="28"/>
        </w:rPr>
      </w:pPr>
      <w:r w:rsidRPr="003744C1">
        <w:rPr>
          <w:rFonts w:ascii="Times New Roman" w:hAnsi="Times New Roman" w:cs="Times New Roman"/>
          <w:sz w:val="28"/>
          <w:szCs w:val="28"/>
        </w:rPr>
        <w:t>приказом Министерства просвещения</w:t>
      </w:r>
    </w:p>
    <w:p w:rsidR="003744C1" w:rsidRPr="003744C1" w:rsidRDefault="003744C1">
      <w:pPr>
        <w:pStyle w:val="ConsPlusNormal"/>
        <w:jc w:val="right"/>
        <w:rPr>
          <w:rFonts w:ascii="Times New Roman" w:hAnsi="Times New Roman" w:cs="Times New Roman"/>
          <w:sz w:val="28"/>
          <w:szCs w:val="28"/>
        </w:rPr>
      </w:pPr>
      <w:r w:rsidRPr="003744C1">
        <w:rPr>
          <w:rFonts w:ascii="Times New Roman" w:hAnsi="Times New Roman" w:cs="Times New Roman"/>
          <w:sz w:val="28"/>
          <w:szCs w:val="28"/>
        </w:rPr>
        <w:t>Российской Федерации</w:t>
      </w:r>
    </w:p>
    <w:p w:rsidR="003744C1" w:rsidRPr="003744C1" w:rsidRDefault="003744C1">
      <w:pPr>
        <w:pStyle w:val="ConsPlusNormal"/>
        <w:jc w:val="right"/>
        <w:rPr>
          <w:rFonts w:ascii="Times New Roman" w:hAnsi="Times New Roman" w:cs="Times New Roman"/>
          <w:sz w:val="28"/>
          <w:szCs w:val="28"/>
        </w:rPr>
      </w:pPr>
      <w:r w:rsidRPr="003744C1">
        <w:rPr>
          <w:rFonts w:ascii="Times New Roman" w:hAnsi="Times New Roman" w:cs="Times New Roman"/>
          <w:sz w:val="28"/>
          <w:szCs w:val="28"/>
        </w:rPr>
        <w:t>от 23 ноября 2022 г. N 1014</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jc w:val="center"/>
        <w:rPr>
          <w:rFonts w:ascii="Times New Roman" w:hAnsi="Times New Roman" w:cs="Times New Roman"/>
          <w:sz w:val="28"/>
          <w:szCs w:val="28"/>
        </w:rPr>
      </w:pPr>
      <w:bookmarkStart w:id="0" w:name="P27"/>
      <w:bookmarkEnd w:id="0"/>
      <w:r w:rsidRPr="003744C1">
        <w:rPr>
          <w:rFonts w:ascii="Times New Roman" w:hAnsi="Times New Roman" w:cs="Times New Roman"/>
          <w:sz w:val="28"/>
          <w:szCs w:val="28"/>
        </w:rPr>
        <w:t>ФЕДЕРАЛЬНАЯ ОБРАЗОВАТЕЛЬНАЯ ПРОГРАММА</w:t>
      </w:r>
    </w:p>
    <w:p w:rsidR="003744C1" w:rsidRPr="003744C1" w:rsidRDefault="003744C1">
      <w:pPr>
        <w:pStyle w:val="ConsPlusTitle"/>
        <w:jc w:val="center"/>
        <w:rPr>
          <w:rFonts w:ascii="Times New Roman" w:hAnsi="Times New Roman" w:cs="Times New Roman"/>
          <w:sz w:val="28"/>
          <w:szCs w:val="28"/>
        </w:rPr>
      </w:pPr>
      <w:r w:rsidRPr="003744C1">
        <w:rPr>
          <w:rFonts w:ascii="Times New Roman" w:hAnsi="Times New Roman" w:cs="Times New Roman"/>
          <w:sz w:val="28"/>
          <w:szCs w:val="28"/>
        </w:rPr>
        <w:t>СРЕДНЕГО ОБЩЕГО ОБРАЗОВАНИЯ</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jc w:val="center"/>
        <w:outlineLvl w:val="1"/>
        <w:rPr>
          <w:rFonts w:ascii="Times New Roman" w:hAnsi="Times New Roman" w:cs="Times New Roman"/>
          <w:sz w:val="28"/>
          <w:szCs w:val="28"/>
        </w:rPr>
      </w:pPr>
      <w:r w:rsidRPr="003744C1">
        <w:rPr>
          <w:rFonts w:ascii="Times New Roman" w:hAnsi="Times New Roman" w:cs="Times New Roman"/>
          <w:sz w:val="28"/>
          <w:szCs w:val="28"/>
        </w:rPr>
        <w:t>I. Общие положения</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 Федеральная образовательная программа среднего общего образования (далее - ФОП СОО) разработана в соответствии с </w:t>
      </w:r>
      <w:hyperlink r:id="rId7">
        <w:r w:rsidRPr="003744C1">
          <w:rPr>
            <w:rFonts w:ascii="Times New Roman" w:hAnsi="Times New Roman" w:cs="Times New Roman"/>
            <w:color w:val="0000FF"/>
            <w:sz w:val="28"/>
            <w:szCs w:val="28"/>
          </w:rPr>
          <w:t>Порядком</w:t>
        </w:r>
      </w:hyperlink>
      <w:r w:rsidRPr="003744C1">
        <w:rPr>
          <w:rFonts w:ascii="Times New Roman" w:hAnsi="Times New Roman" w:cs="Times New Roman"/>
          <w:sz w:val="28"/>
          <w:szCs w:val="28"/>
        </w:rPr>
        <w:t xml:space="preserve"> </w:t>
      </w:r>
      <w:r w:rsidRPr="003744C1">
        <w:rPr>
          <w:rFonts w:ascii="Times New Roman" w:hAnsi="Times New Roman" w:cs="Times New Roman"/>
          <w:sz w:val="28"/>
          <w:szCs w:val="28"/>
        </w:rPr>
        <w:lastRenderedPageBreak/>
        <w:t>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&lt;1&gt; </w:t>
      </w:r>
      <w:hyperlink r:id="rId8">
        <w:r w:rsidRPr="003744C1">
          <w:rPr>
            <w:rFonts w:ascii="Times New Roman" w:hAnsi="Times New Roman" w:cs="Times New Roman"/>
            <w:color w:val="0000FF"/>
            <w:sz w:val="28"/>
            <w:szCs w:val="28"/>
          </w:rPr>
          <w:t>Пункт 10.1 статьи 2</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9">
        <w:r w:rsidRPr="003744C1">
          <w:rPr>
            <w:rFonts w:ascii="Times New Roman" w:hAnsi="Times New Roman" w:cs="Times New Roman"/>
            <w:color w:val="0000FF"/>
            <w:sz w:val="28"/>
            <w:szCs w:val="28"/>
          </w:rPr>
          <w:t>стандартом</w:t>
        </w:r>
      </w:hyperlink>
      <w:r w:rsidRPr="003744C1">
        <w:rPr>
          <w:rFonts w:ascii="Times New Roman" w:hAnsi="Times New Roman" w:cs="Times New Roman"/>
          <w:sz w:val="28"/>
          <w:szCs w:val="28"/>
        </w:rP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&lt;2&gt; Федеральный государственный образовательный </w:t>
      </w:r>
      <w:hyperlink r:id="rId10">
        <w:r w:rsidRPr="003744C1">
          <w:rPr>
            <w:rFonts w:ascii="Times New Roman" w:hAnsi="Times New Roman" w:cs="Times New Roman"/>
            <w:color w:val="0000FF"/>
            <w:sz w:val="28"/>
            <w:szCs w:val="28"/>
          </w:rPr>
          <w:t>стандарт</w:t>
        </w:r>
      </w:hyperlink>
      <w:r w:rsidRPr="003744C1">
        <w:rPr>
          <w:rFonts w:ascii="Times New Roman" w:hAnsi="Times New Roman" w:cs="Times New Roman"/>
          <w:sz w:val="28"/>
          <w:szCs w:val="28"/>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w:t>
      </w:r>
      <w:r w:rsidRPr="003744C1">
        <w:rPr>
          <w:rFonts w:ascii="Times New Roman" w:hAnsi="Times New Roman" w:cs="Times New Roman"/>
          <w:sz w:val="28"/>
          <w:szCs w:val="28"/>
        </w:rPr>
        <w:lastRenderedPageBreak/>
        <w:t>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&lt;3&gt; </w:t>
      </w:r>
      <w:hyperlink r:id="rId11">
        <w:r w:rsidRPr="003744C1">
          <w:rPr>
            <w:rFonts w:ascii="Times New Roman" w:hAnsi="Times New Roman" w:cs="Times New Roman"/>
            <w:color w:val="0000FF"/>
            <w:sz w:val="28"/>
            <w:szCs w:val="28"/>
          </w:rPr>
          <w:t>Часть 61 статьи 12</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&lt;4&gt; </w:t>
      </w:r>
      <w:hyperlink r:id="rId12">
        <w:r w:rsidRPr="003744C1">
          <w:rPr>
            <w:rFonts w:ascii="Times New Roman" w:hAnsi="Times New Roman" w:cs="Times New Roman"/>
            <w:color w:val="0000FF"/>
            <w:sz w:val="28"/>
            <w:szCs w:val="28"/>
          </w:rPr>
          <w:t>Часть 63 статьи 12</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5. ФОП СОО включает три раздела: </w:t>
      </w:r>
      <w:hyperlink w:anchor="P97">
        <w:r w:rsidRPr="003744C1">
          <w:rPr>
            <w:rFonts w:ascii="Times New Roman" w:hAnsi="Times New Roman" w:cs="Times New Roman"/>
            <w:color w:val="0000FF"/>
            <w:sz w:val="28"/>
            <w:szCs w:val="28"/>
          </w:rPr>
          <w:t>целевой</w:t>
        </w:r>
      </w:hyperlink>
      <w:r w:rsidRPr="003744C1">
        <w:rPr>
          <w:rFonts w:ascii="Times New Roman" w:hAnsi="Times New Roman" w:cs="Times New Roman"/>
          <w:sz w:val="28"/>
          <w:szCs w:val="28"/>
        </w:rPr>
        <w:t xml:space="preserve">, </w:t>
      </w:r>
      <w:hyperlink w:anchor="P259">
        <w:r w:rsidRPr="003744C1">
          <w:rPr>
            <w:rFonts w:ascii="Times New Roman" w:hAnsi="Times New Roman" w:cs="Times New Roman"/>
            <w:color w:val="0000FF"/>
            <w:sz w:val="28"/>
            <w:szCs w:val="28"/>
          </w:rPr>
          <w:t>содержательный</w:t>
        </w:r>
      </w:hyperlink>
      <w:r w:rsidRPr="003744C1">
        <w:rPr>
          <w:rFonts w:ascii="Times New Roman" w:hAnsi="Times New Roman" w:cs="Times New Roman"/>
          <w:sz w:val="28"/>
          <w:szCs w:val="28"/>
        </w:rPr>
        <w:t xml:space="preserve">, </w:t>
      </w:r>
      <w:hyperlink w:anchor="P2741">
        <w:r w:rsidRPr="003744C1">
          <w:rPr>
            <w:rFonts w:ascii="Times New Roman" w:hAnsi="Times New Roman" w:cs="Times New Roman"/>
            <w:color w:val="0000FF"/>
            <w:sz w:val="28"/>
            <w:szCs w:val="28"/>
          </w:rPr>
          <w:t>организационный</w:t>
        </w:r>
      </w:hyperlink>
      <w:r w:rsidRPr="003744C1">
        <w:rPr>
          <w:rFonts w:ascii="Times New Roman" w:hAnsi="Times New Roman" w:cs="Times New Roman"/>
          <w:sz w:val="28"/>
          <w:szCs w:val="28"/>
        </w:rPr>
        <w:t xml:space="preserve"> &lt;5&gt;.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&lt;5&gt; </w:t>
      </w:r>
      <w:hyperlink r:id="rId13">
        <w:r w:rsidRPr="003744C1">
          <w:rPr>
            <w:rFonts w:ascii="Times New Roman" w:hAnsi="Times New Roman" w:cs="Times New Roman"/>
            <w:color w:val="0000FF"/>
            <w:sz w:val="28"/>
            <w:szCs w:val="28"/>
          </w:rPr>
          <w:t>Пункт 14</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6. Целевой </w:t>
      </w:r>
      <w:hyperlink w:anchor="P97">
        <w:r w:rsidRPr="003744C1">
          <w:rPr>
            <w:rFonts w:ascii="Times New Roman" w:hAnsi="Times New Roman" w:cs="Times New Roman"/>
            <w:color w:val="0000FF"/>
            <w:sz w:val="28"/>
            <w:szCs w:val="28"/>
          </w:rPr>
          <w:t>раздел</w:t>
        </w:r>
      </w:hyperlink>
      <w:r w:rsidRPr="003744C1">
        <w:rPr>
          <w:rFonts w:ascii="Times New Roman" w:hAnsi="Times New Roman" w:cs="Times New Roman"/>
          <w:sz w:val="28"/>
          <w:szCs w:val="28"/>
        </w:rP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&lt;6&gt; </w:t>
      </w:r>
      <w:hyperlink r:id="rId14">
        <w:r w:rsidRPr="003744C1">
          <w:rPr>
            <w:rFonts w:ascii="Times New Roman" w:hAnsi="Times New Roman" w:cs="Times New Roman"/>
            <w:color w:val="0000FF"/>
            <w:sz w:val="28"/>
            <w:szCs w:val="28"/>
          </w:rPr>
          <w:t>Пункт 14</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7. Целевой </w:t>
      </w:r>
      <w:hyperlink w:anchor="P97">
        <w:r w:rsidRPr="003744C1">
          <w:rPr>
            <w:rFonts w:ascii="Times New Roman" w:hAnsi="Times New Roman" w:cs="Times New Roman"/>
            <w:color w:val="0000FF"/>
            <w:sz w:val="28"/>
            <w:szCs w:val="28"/>
          </w:rPr>
          <w:t>раздел</w:t>
        </w:r>
      </w:hyperlink>
      <w:r w:rsidRPr="003744C1">
        <w:rPr>
          <w:rFonts w:ascii="Times New Roman" w:hAnsi="Times New Roman" w:cs="Times New Roman"/>
          <w:sz w:val="28"/>
          <w:szCs w:val="28"/>
        </w:rPr>
        <w:t xml:space="preserve"> ФОП ООО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пояснительную записку;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планируемые результаты освоения обучающимися ФОП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систему оценки достижения планируемых результатов освоения ФОП СОО &lt;7&gt;.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&lt;7&gt; </w:t>
      </w:r>
      <w:hyperlink r:id="rId15">
        <w:r w:rsidRPr="003744C1">
          <w:rPr>
            <w:rFonts w:ascii="Times New Roman" w:hAnsi="Times New Roman" w:cs="Times New Roman"/>
            <w:color w:val="0000FF"/>
            <w:sz w:val="28"/>
            <w:szCs w:val="28"/>
          </w:rPr>
          <w:t>Пункт 14</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8. Содержательный </w:t>
      </w:r>
      <w:hyperlink w:anchor="P259">
        <w:r w:rsidRPr="003744C1">
          <w:rPr>
            <w:rFonts w:ascii="Times New Roman" w:hAnsi="Times New Roman" w:cs="Times New Roman"/>
            <w:color w:val="0000FF"/>
            <w:sz w:val="28"/>
            <w:szCs w:val="28"/>
          </w:rPr>
          <w:t>раздел</w:t>
        </w:r>
      </w:hyperlink>
      <w:r w:rsidRPr="003744C1">
        <w:rPr>
          <w:rFonts w:ascii="Times New Roman" w:hAnsi="Times New Roman" w:cs="Times New Roman"/>
          <w:sz w:val="28"/>
          <w:szCs w:val="28"/>
        </w:rPr>
        <w:t xml:space="preserve"> ФОП ООО включает следующие программы, ориентированные на достижение предметных, метапредметных и личностных результатов: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федеральные рабочие программы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программу формирования универсальных учебных действий у обучающихся &lt;8&gt;;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&lt;8&gt; </w:t>
      </w:r>
      <w:hyperlink r:id="rId16">
        <w:r w:rsidRPr="003744C1">
          <w:rPr>
            <w:rFonts w:ascii="Times New Roman" w:hAnsi="Times New Roman" w:cs="Times New Roman"/>
            <w:color w:val="0000FF"/>
            <w:sz w:val="28"/>
            <w:szCs w:val="28"/>
          </w:rPr>
          <w:t>Пункт 14</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федеральную рабочую программу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17">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к результатам освоения программы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Программа формирования универсальных учебных действий у обучающихся содержит: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&lt;9&gt; </w:t>
      </w:r>
      <w:hyperlink r:id="rId18">
        <w:r w:rsidRPr="003744C1">
          <w:rPr>
            <w:rFonts w:ascii="Times New Roman" w:hAnsi="Times New Roman" w:cs="Times New Roman"/>
            <w:color w:val="0000FF"/>
            <w:sz w:val="28"/>
            <w:szCs w:val="28"/>
          </w:rPr>
          <w:t>Пункт 18.2.1</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&lt;10&gt; </w:t>
      </w:r>
      <w:hyperlink r:id="rId19">
        <w:r w:rsidRPr="003744C1">
          <w:rPr>
            <w:rFonts w:ascii="Times New Roman" w:hAnsi="Times New Roman" w:cs="Times New Roman"/>
            <w:color w:val="0000FF"/>
            <w:sz w:val="28"/>
            <w:szCs w:val="28"/>
          </w:rPr>
          <w:t>Пункт 18.2.3</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&lt;11&gt; </w:t>
      </w:r>
      <w:hyperlink r:id="rId20">
        <w:r w:rsidRPr="003744C1">
          <w:rPr>
            <w:rFonts w:ascii="Times New Roman" w:hAnsi="Times New Roman" w:cs="Times New Roman"/>
            <w:color w:val="0000FF"/>
            <w:sz w:val="28"/>
            <w:szCs w:val="28"/>
          </w:rPr>
          <w:t>Пункт 18.2.3</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&lt;12&gt; </w:t>
      </w:r>
      <w:hyperlink r:id="rId21">
        <w:r w:rsidRPr="003744C1">
          <w:rPr>
            <w:rFonts w:ascii="Times New Roman" w:hAnsi="Times New Roman" w:cs="Times New Roman"/>
            <w:color w:val="0000FF"/>
            <w:sz w:val="28"/>
            <w:szCs w:val="28"/>
          </w:rPr>
          <w:t>Пункт 4</w:t>
        </w:r>
      </w:hyperlink>
      <w:r w:rsidRPr="003744C1">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14. Организационный </w:t>
      </w:r>
      <w:hyperlink w:anchor="P2741">
        <w:r w:rsidRPr="003744C1">
          <w:rPr>
            <w:rFonts w:ascii="Times New Roman" w:hAnsi="Times New Roman" w:cs="Times New Roman"/>
            <w:color w:val="0000FF"/>
            <w:sz w:val="28"/>
            <w:szCs w:val="28"/>
          </w:rPr>
          <w:t>раздел</w:t>
        </w:r>
      </w:hyperlink>
      <w:r w:rsidRPr="003744C1">
        <w:rPr>
          <w:rFonts w:ascii="Times New Roman" w:hAnsi="Times New Roman" w:cs="Times New Roman"/>
          <w:sz w:val="28"/>
          <w:szCs w:val="28"/>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&lt;13&gt; </w:t>
      </w:r>
      <w:hyperlink r:id="rId22">
        <w:r w:rsidRPr="003744C1">
          <w:rPr>
            <w:rFonts w:ascii="Times New Roman" w:hAnsi="Times New Roman" w:cs="Times New Roman"/>
            <w:color w:val="0000FF"/>
            <w:sz w:val="28"/>
            <w:szCs w:val="28"/>
          </w:rPr>
          <w:t>План 14</w:t>
        </w:r>
      </w:hyperlink>
      <w:r w:rsidRPr="003744C1">
        <w:rPr>
          <w:rFonts w:ascii="Times New Roman" w:hAnsi="Times New Roman" w:cs="Times New Roman"/>
          <w:sz w:val="28"/>
          <w:szCs w:val="28"/>
        </w:rPr>
        <w:t xml:space="preserve"> ФГОС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федеральный учебный план;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федеральный план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федеральный календарный учебный график;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федеральный календарный план воспитательной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jc w:val="center"/>
        <w:outlineLvl w:val="1"/>
        <w:rPr>
          <w:rFonts w:ascii="Times New Roman" w:hAnsi="Times New Roman" w:cs="Times New Roman"/>
          <w:sz w:val="28"/>
          <w:szCs w:val="28"/>
        </w:rPr>
      </w:pPr>
      <w:bookmarkStart w:id="1" w:name="P97"/>
      <w:bookmarkEnd w:id="1"/>
      <w:r w:rsidRPr="003744C1">
        <w:rPr>
          <w:rFonts w:ascii="Times New Roman" w:hAnsi="Times New Roman" w:cs="Times New Roman"/>
          <w:sz w:val="28"/>
          <w:szCs w:val="28"/>
        </w:rPr>
        <w:lastRenderedPageBreak/>
        <w:t>II. Целевой раздел ФОП СОО</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16.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3">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соотношения обязательной части программы и части, формируемой участниками образовательных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16.2. Целями реализации ФОП С00 являются: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российской гражданской идентичности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организация учебного процесса с учетом целей, содержания и планируемых результатов среднего общего образования, отраженных в </w:t>
      </w:r>
      <w:hyperlink r:id="rId24">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16.3. Достижение поставленных целей реализации ФОП СОО предусматривает решение следующих основных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w:t>
      </w:r>
      <w:r w:rsidRPr="003744C1">
        <w:rPr>
          <w:rFonts w:ascii="Times New Roman" w:hAnsi="Times New Roman" w:cs="Times New Roman"/>
          <w:sz w:val="28"/>
          <w:szCs w:val="28"/>
        </w:rPr>
        <w:lastRenderedPageBreak/>
        <w:t>самоопределению;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преемственности основного общего и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доступности получения качественного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16.4. ФОП СОО учитывает следующие принципы: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принцип учета </w:t>
      </w:r>
      <w:hyperlink r:id="rId25">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ФОП СОО базируется на требованиях, предъявляемых </w:t>
      </w:r>
      <w:hyperlink r:id="rId26">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к целям, содержанию, планируемым результатам и условиям обучения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27">
        <w:r w:rsidRPr="003744C1">
          <w:rPr>
            <w:rFonts w:ascii="Times New Roman" w:hAnsi="Times New Roman" w:cs="Times New Roman"/>
            <w:color w:val="0000FF"/>
            <w:sz w:val="28"/>
            <w:szCs w:val="28"/>
          </w:rPr>
          <w:t>СанПиН 1.2.3685-21</w:t>
        </w:r>
      </w:hyperlink>
      <w:r w:rsidRPr="003744C1">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w:t>
      </w:r>
      <w:r w:rsidRPr="003744C1">
        <w:rPr>
          <w:rFonts w:ascii="Times New Roman" w:hAnsi="Times New Roman" w:cs="Times New Roman"/>
          <w:sz w:val="28"/>
          <w:szCs w:val="28"/>
        </w:rPr>
        <w:lastRenderedPageBreak/>
        <w:t xml:space="preserve">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28">
        <w:r w:rsidRPr="003744C1">
          <w:rPr>
            <w:rFonts w:ascii="Times New Roman" w:hAnsi="Times New Roman" w:cs="Times New Roman"/>
            <w:color w:val="0000FF"/>
            <w:sz w:val="28"/>
            <w:szCs w:val="28"/>
          </w:rPr>
          <w:t>СП 2.4.3648-20</w:t>
        </w:r>
      </w:hyperlink>
      <w:r w:rsidRPr="003744C1">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9">
        <w:r w:rsidRPr="003744C1">
          <w:rPr>
            <w:rFonts w:ascii="Times New Roman" w:hAnsi="Times New Roman" w:cs="Times New Roman"/>
            <w:color w:val="0000FF"/>
            <w:sz w:val="28"/>
            <w:szCs w:val="28"/>
          </w:rPr>
          <w:t>нормативами</w:t>
        </w:r>
      </w:hyperlink>
      <w:r w:rsidRPr="003744C1">
        <w:rPr>
          <w:rFonts w:ascii="Times New Roman" w:hAnsi="Times New Roman" w:cs="Times New Roman"/>
          <w:sz w:val="28"/>
          <w:szCs w:val="28"/>
        </w:rPr>
        <w:t xml:space="preserve"> и Санитарно-эпидемиологическими </w:t>
      </w:r>
      <w:hyperlink r:id="rId30">
        <w:r w:rsidRPr="003744C1">
          <w:rPr>
            <w:rFonts w:ascii="Times New Roman" w:hAnsi="Times New Roman" w:cs="Times New Roman"/>
            <w:color w:val="0000FF"/>
            <w:sz w:val="28"/>
            <w:szCs w:val="28"/>
          </w:rPr>
          <w:t>требованиями</w:t>
        </w:r>
      </w:hyperlink>
      <w:r w:rsidRPr="003744C1">
        <w:rPr>
          <w:rFonts w:ascii="Times New Roman" w:hAnsi="Times New Roman" w:cs="Times New Roman"/>
          <w:sz w:val="28"/>
          <w:szCs w:val="28"/>
        </w:rPr>
        <w:t xml:space="preserve"> &lt;14&gt;.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&lt;14&gt; </w:t>
      </w:r>
      <w:hyperlink r:id="rId31">
        <w:r w:rsidRPr="003744C1">
          <w:rPr>
            <w:rFonts w:ascii="Times New Roman" w:hAnsi="Times New Roman" w:cs="Times New Roman"/>
            <w:color w:val="0000FF"/>
            <w:sz w:val="28"/>
            <w:szCs w:val="28"/>
          </w:rPr>
          <w:t>Часть 1 статьи 34</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&lt;15&gt; </w:t>
      </w:r>
      <w:hyperlink r:id="rId32">
        <w:r w:rsidRPr="003744C1">
          <w:rPr>
            <w:rFonts w:ascii="Times New Roman" w:hAnsi="Times New Roman" w:cs="Times New Roman"/>
            <w:color w:val="0000FF"/>
            <w:sz w:val="28"/>
            <w:szCs w:val="28"/>
          </w:rPr>
          <w:t>Часть 1 статьи 34</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17. Планируемые результаты освоения ФОП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17.1. Планируемые результаты освоения ФОП СОО соответствуют современным целям среднего общего образования, представленным во </w:t>
      </w:r>
      <w:hyperlink r:id="rId33">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как система личностных, метапредметных и предметных достижений обучающегося.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w:t>
      </w:r>
      <w:r w:rsidRPr="003744C1">
        <w:rPr>
          <w:rFonts w:ascii="Times New Roman" w:hAnsi="Times New Roman" w:cs="Times New Roman"/>
          <w:sz w:val="28"/>
          <w:szCs w:val="28"/>
        </w:rPr>
        <w:lastRenderedPageBreak/>
        <w:t>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17.3. Метапредметные результаты включают: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их использовать в учебной, познавательной и социальной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овладение навыками учебно-исследовательской, проектной и социальной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познавательными универсальными учебными действиями;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коммуникативными универсальными учебными действиями;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регулятивными универсальными учебными действиями.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17.5. Предметные результаты включают: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Требования к предметным результатам: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сформулированы в деятельностной форме с усилением акцента на применение знаний и конкретные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17.6. Предметные результаты освоения ФОП СОО устанавливаются для </w:t>
      </w:r>
      <w:r w:rsidRPr="003744C1">
        <w:rPr>
          <w:rFonts w:ascii="Times New Roman" w:hAnsi="Times New Roman" w:cs="Times New Roman"/>
          <w:sz w:val="28"/>
          <w:szCs w:val="28"/>
        </w:rPr>
        <w:lastRenderedPageBreak/>
        <w:t>учебных предметов на базовом и углубленном уровнях.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18. Система оценки достижения планируемых результатов освоения ФОП ООО.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 Основными направлениями и целями оценочной деятельности в образовательной организации являются: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18.3. Основным объектом системы оценки, ее содержательной и критериальной базой выступают требования </w:t>
      </w:r>
      <w:hyperlink r:id="rId34">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18.4. Внутренняя оценка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стартовую диагностику;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текущую и тематическую оценку;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психолого-педагогическое наблюдение;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внутренний мониторинг образовательных достижений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18.5. Внешняя оценка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независимую оценку качества образования &lt;16&gt;;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&lt;16&gt; </w:t>
      </w:r>
      <w:hyperlink r:id="rId35">
        <w:r w:rsidRPr="003744C1">
          <w:rPr>
            <w:rFonts w:ascii="Times New Roman" w:hAnsi="Times New Roman" w:cs="Times New Roman"/>
            <w:color w:val="0000FF"/>
            <w:sz w:val="28"/>
            <w:szCs w:val="28"/>
          </w:rPr>
          <w:t>Статья 95</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18.6. В соответствии с </w:t>
      </w:r>
      <w:hyperlink r:id="rId36">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18.10. Комплексный подход к оценке образовательных достижений реализуется через:</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оценку предметных и метапредметных результатов;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37">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w:t>
      </w:r>
      <w:r w:rsidRPr="003744C1">
        <w:rPr>
          <w:rFonts w:ascii="Times New Roman" w:hAnsi="Times New Roman" w:cs="Times New Roman"/>
          <w:sz w:val="28"/>
          <w:szCs w:val="28"/>
        </w:rPr>
        <w:lastRenderedPageBreak/>
        <w:t>средствами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18.16. Формирование метапредметных результатов обеспечивается комплексом освоения программ учебных предметов и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18.17. Основным объектом оценки метапредметных результатов: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обучающимися межпредметных понятий и универсальных учебных действий (регулятивных, познавательных, коммуникативных);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овладение навыками учебно-исследовательской, проектной и социальной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18.19. Формы оценки: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для проверки читательской грамотности - письменная работа на межпредметной основе;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для проверки сформированности регулятивных, коммуникативных и познавательных универсальных учебных действий - экспертная оценка </w:t>
      </w:r>
      <w:r w:rsidRPr="003744C1">
        <w:rPr>
          <w:rFonts w:ascii="Times New Roman" w:hAnsi="Times New Roman" w:cs="Times New Roman"/>
          <w:sz w:val="28"/>
          <w:szCs w:val="28"/>
        </w:rPr>
        <w:lastRenderedPageBreak/>
        <w:t>процесса и результатов выполнения групповых и (или) индивидуальных учебных исследований и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18.20.1. Выбор темы проекта осуществляется обучающимися.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18.20.2. Результатом проекта является одна из следующих работ: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материальный объект, макет, иное конструкторское изделие;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отчетные материалы по социальному проекту.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18.20.4. Проект оценивается по следующим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lastRenderedPageBreak/>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18.24. Для оценки предметных результатов используются критерии: знание и понимание, применение, функциональность.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18.24.2. Обобщенный критерий "применение"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18.26. Особенности оценки по отдельному учебному предмету фиксируются в приложении к ООП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Описание оценки предметных результатов по отдельному учебному предмету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график контрольных мероприятий.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18.28.4. Результаты текущей оценки являются основой для индивидуализации учебного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18.30. Внутренний мониторинг представляет собой следующие процедуры: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стартовая диагностика;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уровня достижения предметных и метапредметных результатов;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уровня функциональной грамотности;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jc w:val="center"/>
        <w:outlineLvl w:val="1"/>
        <w:rPr>
          <w:rFonts w:ascii="Times New Roman" w:hAnsi="Times New Roman" w:cs="Times New Roman"/>
          <w:sz w:val="28"/>
          <w:szCs w:val="28"/>
        </w:rPr>
      </w:pPr>
      <w:bookmarkStart w:id="2" w:name="P259"/>
      <w:bookmarkEnd w:id="2"/>
      <w:r w:rsidRPr="003744C1">
        <w:rPr>
          <w:rFonts w:ascii="Times New Roman" w:hAnsi="Times New Roman" w:cs="Times New Roman"/>
          <w:sz w:val="28"/>
          <w:szCs w:val="28"/>
        </w:rPr>
        <w:t>III. Содержательный раздел</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19. Федеральная рабочая программа по учебному предмету "Русский язык"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19.5.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19.5.2. Программа по русскому языку позволит учителю: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38">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39">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разработать календарно-тематическое планирование с учетом особенностей конкретного класса.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19.5.6. Изучение русского языка направлено на достижение следующих целей: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&lt;17&gt; </w:t>
      </w:r>
      <w:hyperlink r:id="rId40">
        <w:r w:rsidRPr="003744C1">
          <w:rPr>
            <w:rFonts w:ascii="Times New Roman" w:hAnsi="Times New Roman" w:cs="Times New Roman"/>
            <w:color w:val="0000FF"/>
            <w:sz w:val="28"/>
            <w:szCs w:val="28"/>
          </w:rPr>
          <w:t>Подпункт "л" пункта 24</w:t>
        </w:r>
      </w:hyperlink>
      <w:r w:rsidRPr="003744C1">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19.6. Содержание обучения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 Общие сведения о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19.6.1.1. Язык как знаковая система. Основные функции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19.6.1.2. Лингвистика как наука.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19.6.1.3. Язык и культура.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 Язык и речь.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19.6.2.1. Система языка.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19.6.2.2. Система языка, ее устройство, функционирование.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19.6.2.3. Культура речи как раздел лингвистики.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19.6.2.4. Языковая норма, ее основные признаки и функции.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19.6.2.6. Качества хорошей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19.6.3. Фонетика. Орфоэпия. Орфоэпические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 Лексикология и фразеология. Лексические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19.6.4.3. Функционально-стилистическая окраска слова. Лексика общеупотребительная, разговорная и книжная. Особенности употребления.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19.6.4.5. Фразеология русского языка (повторение, обобщение). Крылатые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19.6.5. Морфемика и словообразование. Словообразовательные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 Морфология. Морфологические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19.6.6.2. Морфологические нормы современного русского литературного языка (общее представление).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19.6.6.3. Основные нормы употребления имен существительных: форм рода, числа, падежа.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19.6.6.4. Основные нормы употребления имен прилагательных: форм степеней сравнения, краткой формы.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19.6.6.5. Основные нормы употребления количественных, порядковых и собирательных числительных.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19.6.6.6. Основные нормы употребления местоимений: формы 3-го лица личных местоимений, возвратного местоимения себя.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3744C1" w:rsidRPr="003744C1" w:rsidRDefault="003744C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44C1" w:rsidRPr="003744C1">
        <w:tc>
          <w:tcPr>
            <w:tcW w:w="60" w:type="dxa"/>
            <w:tcBorders>
              <w:top w:val="nil"/>
              <w:left w:val="nil"/>
              <w:bottom w:val="nil"/>
              <w:right w:val="nil"/>
            </w:tcBorders>
            <w:shd w:val="clear" w:color="auto" w:fill="CED3F1"/>
            <w:tcMar>
              <w:top w:w="0" w:type="dxa"/>
              <w:left w:w="0" w:type="dxa"/>
              <w:bottom w:w="0" w:type="dxa"/>
              <w:right w:w="0" w:type="dxa"/>
            </w:tcMar>
          </w:tcPr>
          <w:p w:rsidR="003744C1" w:rsidRPr="003744C1" w:rsidRDefault="003744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744C1" w:rsidRPr="003744C1" w:rsidRDefault="003744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44C1" w:rsidRPr="003744C1" w:rsidRDefault="003744C1">
            <w:pPr>
              <w:pStyle w:val="ConsPlusNormal"/>
              <w:jc w:val="both"/>
              <w:rPr>
                <w:rFonts w:ascii="Times New Roman" w:hAnsi="Times New Roman" w:cs="Times New Roman"/>
                <w:sz w:val="28"/>
                <w:szCs w:val="28"/>
              </w:rPr>
            </w:pPr>
            <w:r w:rsidRPr="003744C1">
              <w:rPr>
                <w:rFonts w:ascii="Times New Roman" w:hAnsi="Times New Roman" w:cs="Times New Roman"/>
                <w:color w:val="392C69"/>
                <w:sz w:val="28"/>
                <w:szCs w:val="28"/>
              </w:rPr>
              <w:t>КонсультантПлюс: примечание.</w:t>
            </w:r>
          </w:p>
          <w:p w:rsidR="003744C1" w:rsidRPr="003744C1" w:rsidRDefault="003744C1">
            <w:pPr>
              <w:pStyle w:val="ConsPlusNormal"/>
              <w:jc w:val="both"/>
              <w:rPr>
                <w:rFonts w:ascii="Times New Roman" w:hAnsi="Times New Roman" w:cs="Times New Roman"/>
                <w:sz w:val="28"/>
                <w:szCs w:val="28"/>
              </w:rPr>
            </w:pPr>
            <w:r w:rsidRPr="003744C1">
              <w:rPr>
                <w:rFonts w:ascii="Times New Roman" w:hAnsi="Times New Roman" w:cs="Times New Roman"/>
                <w:color w:val="392C69"/>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44C1" w:rsidRPr="003744C1" w:rsidRDefault="003744C1">
            <w:pPr>
              <w:pStyle w:val="ConsPlusNormal"/>
              <w:rPr>
                <w:rFonts w:ascii="Times New Roman" w:hAnsi="Times New Roman" w:cs="Times New Roman"/>
                <w:sz w:val="28"/>
                <w:szCs w:val="28"/>
              </w:rPr>
            </w:pPr>
          </w:p>
        </w:tc>
      </w:tr>
    </w:tbl>
    <w:p w:rsidR="003744C1" w:rsidRPr="003744C1" w:rsidRDefault="003744C1">
      <w:pPr>
        <w:pStyle w:val="ConsPlusNormal"/>
        <w:spacing w:before="280"/>
        <w:ind w:firstLine="540"/>
        <w:jc w:val="both"/>
        <w:rPr>
          <w:rFonts w:ascii="Times New Roman" w:hAnsi="Times New Roman" w:cs="Times New Roman"/>
          <w:sz w:val="28"/>
          <w:szCs w:val="28"/>
        </w:rPr>
      </w:pPr>
      <w:r w:rsidRPr="003744C1">
        <w:rPr>
          <w:rFonts w:ascii="Times New Roman" w:hAnsi="Times New Roman" w:cs="Times New Roman"/>
          <w:sz w:val="28"/>
          <w:szCs w:val="28"/>
        </w:rPr>
        <w:t>19.6.8. Орфография. Основные правила орфографии.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19.6.8.2. Орфографические правила. Правописание гласных в корне.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Употребление разделительных ъ и 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Правописание приставок. Буквы ы - и после приставок.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Правописание суффиксов.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Правописание н и нн в словах различных частей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Правописание не и 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Правописание окончаний имен существительных, имен прилагательных и глаголов.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Слитное, дефисное и раздельное написание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19.6.9. Речь. Речевое 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19.6.9.1. Речь как деятельность. Виды речевой деятельности (повторение,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19.6.10. Текст. Информационно-смысловая переработка текста.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Текст, его основные признаки (повторение,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Логико-смысловые отношения между предложениями в тексте (общее представление).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 Тезисы. Конспект. Реферат. Аннотация. Отзыв. Рецензия.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19.7. Содержание обучения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19.7.1. Общие сведения о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19.7.2. Язык и речь.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19.7.3. Синтаксис. Синтаксические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19.7.3.1. Синтаксис как раздел лингвистики (повторение, обобщение). Синтаксический анализ словосочетания и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нормы управления: правильный выбор падежной или предложнопадежной формы управляемого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нормы употребления однородных членов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нормы употребления причастных и деепричастных оборотов.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нормы построения сложных предложений.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19.7.4. Пунктуация. Основные правила пунктуации.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19.7.4.1. Пунктуация как раздел лингвистики (повторение, обобщение). Пунктуационный анализ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19.7.4.2. Знаки препинания и их функции. Знаки препинания между подлежащим и сказуемым.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в предложениях с однородными членами.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при обособлении.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в предложениях с вводными конструкциями, обращениями, междометиями.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в сложном предложении.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в сложном предложении с разными видами связи.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Знаки препинания при передаче чужой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 Функциональная стилистика.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19.7.5.1. Функциональная стилистика как раздел лингвистики. Стилистическая норма (повторение,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19.8. Планируемые результаты освоения программы по русскому языку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гражданского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гуманитарной и волонтерской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патриотического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идейная убежденность, готовность к служению Отечеству и его защите, ответственность за его судьбу;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духовно-нравственного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духовных ценностей российского народа;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нравственного сознания, норм этичного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личного вклада в построение устойчивого будущего;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эстетического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трудового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труду, осознание ценности мастерства, трудолюбие;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экологического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опыта деятельности экологической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и актуализировать проблему, рассматривать ее всесторонне;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деятельности, задавать параметры и критерии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языковых явлений, данных в наблюдении;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разрабатывать план решения проблемы с учетом анализа имеющихся материальных и нематериальных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риски и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креативное мышление при решении жизненных проблем с учетом собственного речевого и читательского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и формулировать собственные задачи в образовательной деятельности и разнообразных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приобретенному опыту;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выдвигать новые идеи, оригинальные подходы, предлагать альтернативные способы решения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легитимность информации, ее соответствие правовым и морально-этическим нормам;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коммуникацию во всех сферах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способами общения и взаимодействия; аргументированно вести диалог;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развернуто, логично и корректно с точки зрения культуры речи излагать свое мнение, строить высказывание.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19.8.4.5. У обучающегося будут сформированы следующие умения самоорганизации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расширять рамки учебного предмета на основе личных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уметь аргументировать его, брать ответственность за результаты выбора;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оценивать риски и своевременно принимать решение по их снижению;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себя, понимая свои недостатки и достоинства;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людей при анализе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признавать свое право и право других на ошибку;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способность видеть мир с позиции другого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19.8.4.7.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и использовать преимущества командной и индивидуальной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 К концу обучения в 10 классе обучающийся получит следующие предметные результаты по отдельным темам программы по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19.8.5.1. Общие сведения о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языке как знаковой системе, об основных функциях языка; о лингвистике как науке.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1">
        <w:r w:rsidRPr="003744C1">
          <w:rPr>
            <w:rFonts w:ascii="Times New Roman" w:hAnsi="Times New Roman" w:cs="Times New Roman"/>
            <w:color w:val="0000FF"/>
            <w:sz w:val="28"/>
            <w:szCs w:val="28"/>
          </w:rPr>
          <w:t>статью 68</w:t>
        </w:r>
      </w:hyperlink>
      <w:r w:rsidRPr="003744C1">
        <w:rPr>
          <w:rFonts w:ascii="Times New Roman" w:hAnsi="Times New Roman" w:cs="Times New Roman"/>
          <w:sz w:val="28"/>
          <w:szCs w:val="28"/>
        </w:rPr>
        <w:t xml:space="preserve"> Конституции Российской Федерации, Федеральный </w:t>
      </w:r>
      <w:hyperlink r:id="rId42">
        <w:r w:rsidRPr="003744C1">
          <w:rPr>
            <w:rFonts w:ascii="Times New Roman" w:hAnsi="Times New Roman" w:cs="Times New Roman"/>
            <w:color w:val="0000FF"/>
            <w:sz w:val="28"/>
            <w:szCs w:val="28"/>
          </w:rPr>
          <w:t>закон</w:t>
        </w:r>
      </w:hyperlink>
      <w:r w:rsidRPr="003744C1">
        <w:rPr>
          <w:rFonts w:ascii="Times New Roman" w:hAnsi="Times New Roman" w:cs="Times New Roman"/>
          <w:sz w:val="28"/>
          <w:szCs w:val="28"/>
        </w:rPr>
        <w:t xml:space="preserve"> от 1 июня 2005 г. N 53-ФЗ "О государственном языке Российской Федерации" &lt;18&gt;, </w:t>
      </w:r>
      <w:hyperlink r:id="rId43">
        <w:r w:rsidRPr="003744C1">
          <w:rPr>
            <w:rFonts w:ascii="Times New Roman" w:hAnsi="Times New Roman" w:cs="Times New Roman"/>
            <w:color w:val="0000FF"/>
            <w:sz w:val="28"/>
            <w:szCs w:val="28"/>
          </w:rPr>
          <w:t>Закон</w:t>
        </w:r>
      </w:hyperlink>
      <w:r w:rsidRPr="003744C1">
        <w:rPr>
          <w:rFonts w:ascii="Times New Roman" w:hAnsi="Times New Roman" w:cs="Times New Roman"/>
          <w:sz w:val="28"/>
          <w:szCs w:val="28"/>
        </w:rPr>
        <w:t xml:space="preserve"> Российской Федерации от 25 октября 1991 г. N 1807-1 "О языках народов Российской Федерации" &lt;19&gt;).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&lt;18&gt; Собрание законодательства Российской Федерации, 2005, N 23, ст. 2199; 2021, N 18, ст. 3061.</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&lt;19&gt; Ведомости СНД и ВС РСФСР, 1991, N 50, ст. 1740; Собрание законодательства Российской Федерации, 2021, N 24, ст. 4200.</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19.8.5.2. Язык и речь.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культуре речи как разделе лингвистики.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Комментировать нормативный, коммуникативный и этический аспекты культуры речи, приводить соответствующие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языковой норме, ее видах.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словари русского языка в учебной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19.8.5.3. Фонетика. Орфоэпия. Орфоэпические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фонетический анализ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изобразительно-выразительные средства фонетики в тексте.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основные произносительные и акцентологические нормы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орфоэпический словарь.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19.8.5.4. Лексикология и фразеология. Лексические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лексический анализ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изобразительно-выразительные средства лексики.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лексические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19.8.5.5. Морфемика и словообразование. Словообразовательные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морфемный и словообразовательный анализ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словообразовательный словарь.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19.8.5.6. Морфология. Морфологические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морфологический анализ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особенности употребления в тексте слов разных частей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морфологические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словарь грамматических трудностей, справочники.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19.8.5.7. Орфография. Основные правила орфографии.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принципах и разделах русской орфографии.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орфографический анализ слова.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орфографии.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орфографический словарь.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19.8.5.8. Речь. Речевое 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Употреблять языковые средства с учетом речевой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в устной речи и на письме нормы современного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19.8.5.9. Текст. Информационно-смысловая переработка текста.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Применять знания о тексте, его основных признаках, структуре и видах представленной в нем информации в речевой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логико-смысловые отношения между предложениями в тексте.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вторичные тексты (план, тезисы, конспект, реферат, аннотация, отзыв, рецензия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Корректировать текст: устранять логические, фактические, этические, грамматические и речевые ошибки.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19.8.6. К концу обучения в 11 классе обучающийся получит следующие предметные результаты по отдельным темам программы по русскому языку: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19.8.6.1. Общие сведения о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об экологии языка, о проблемах речевой культуры в современном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19.8.6.2. Язык и речь. Культура речи. Синтаксис. Синтаксические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синтаксический анализ словосочетания, простого и сложного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изобразительно-выразительные средства синтаксиса русского языка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синтаксические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словари грамматических трудностей, справочники.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19.8.6.3. Пунктуация. Основные правила пунктуации.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принципах и разделах русской пунктуации.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пунктуационный анализ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пунктуации.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справочники по пунктуации.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19.8.6.4. Функциональная стилистика. Культура речи.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функциональной стилистике как разделе лингвистики.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Применять знания о функциональных разновидностях языка в речевой практике.</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20. Федеральная рабочая программа по учебному предмету "Литература"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20.2.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20.2.2. Программа по литературе позволит учителю: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4">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45">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федеральной программой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46">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20.2.11. Общее число часов, рекомендованных для изучения литературы, - 204 часа: в 10 классе - 102 часа (3 часа в неделю), в 11 классе - 102 часа (3 часа в неделю).</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20.3. Содержание обучения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 Литература второй половины XIX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20.3.1.1. А.Н. Островский. Драма "Гроза".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20.3.1.2. И.А. Гончаров. Роман "Обломов".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20.3.1.3. И.С. Тургенев. Роман "Отцы и дети".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Поэма "Кому на Руси жить хорошо".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20.3.1.8. Ф.М. Достоевский. Роман "Преступление и наказание".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20.3.1.9. Л.Н. Толстой. Роман-эпопея "Война и мир".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20.3.1.10. Н.С. Лесков. Рассказы и повести (не менее одного произведения по выбору). Например, "Очарованный странник", "Однодум"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20.3.1.11. А.П. Чехов. Рассказы (не менее трех по выбору). Например, "Студент", "Ионыч", "Дама с собачкой", "Человек в футляре"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Пьеса "Вишневый сад".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20.3.2. Литературная критика второй половины XIX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20.3.3. Литература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Стихотворения (не менее одного по выбору). Например, Г. Тукая, К. Хетагурова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20.3.4. Зарубежная литература.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20.4. Содержание обучения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20.4.1. Литература конца XIX - начала XX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20.4.1.1. А.И. Куприн. Рассказы и повести (одно произведение по выбору). Например, "Гранатовый браслет", "Олеся"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20.4.1.2. Л.Н. Андреев. Рассказы и повести (одно произведение по выбору). Например, "Иуда Искариот", "Большой шлем"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20.4.1.3. М. Горький. Рассказы (один по выбору). Например, "Старуха Изергиль", "Макар Чудра", "Коновалов"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Пьеса "На дне".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 Литература XX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 И.А. Бунин. Рассказы (два по выбору). Например, "Антоновские яблоки", "Чистый понедельник", "Господин из Сан-Франциско"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Поэма "Двенадцать".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Поэма "Облако в штанах".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20.4.2.5.0.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Поэма "Реквием".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20.4.2.8. М.А. Шолохов. Роман-эпопея "Тихий Дон" (избранные главы).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20.4.2.9. М.А. Булгаков. Романы "Белая гвардия", "Мастер и Маргарита" (один роман по выбору).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20.4.2.10. А.П. Платонов. Рассказы и повести (одно произведение по выбору). Например, "В прекрасном и яростном мире", "Котлован", "Возвращение"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20.4.2.13. А.А. Фадеев "Молодая гвардия".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20.4.2.15. Драматургия о Великой Отечественной войне. Пьесы (одно произведение по выбору). Например, В.С. Розов "Вечно живые"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20.4.2.17. А.И. Солженицын. Произведения "Один день Ивана Денисовича", "Архипелаг ГУЛАГ" (фрагменты книги).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20.4.2.18. В.М. Шукшин. Рассказы (не менее двух по выбору). Например, "Срезал", "Обида", "Микроскоп", "Мастер", "Крепкий мужик", "Сапожки"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20.4.2.19. В.Г. Распутин. Рассказы и повести (не менее одного произведения по выбору). Например, "Живи и помни", "Прощание с Матерой"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20.4.6. Литература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20.4.7. Зарубежная литература.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20.4.7.2. Зарубежная поэзия XX века (не менее двух стихотворений одного из поэтов по выбору). Например, стихотворения Г. Аполлинера, Т.С. Элиота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20.5. Планируемые результаты освоения программы по литературе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гражданского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гуманитарной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патриотического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духовно-нравственного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духовных ценностей российского народа;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нравственного сознания, этического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личного вклада в построение устойчивого будущего;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эстетического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трудового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экологического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деятельности, задавать параметры и критерии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разрабатывать план решения проблемы с учетом анализа имеющихся материальных и нематериальных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креативное мышление при решении жизненных проблем с опорой на собственный читательский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 современного литературоведения;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оценивать приобретенный опыт, в том числе читательский;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легитимность литературной и другой информации, ее соответствие правовым и морально-этическим нормам;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распознавания и защиты литературной и другой информации, информационной безопасности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развернуто и логично излагать в процессе анализа литературного произведения свою точку зрения с использованием языковых средств.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20.5.4.5. У обучающегося будут сформированы следующие умения самоорганизации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 том числе изображенным в художественной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расширять рамки учебного предмета на основе личных предпочтений с опорой на читательский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аргументировать его, брать ответственность за решение;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 с учетом литературных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для оценки ситуации, выбора верного решения, опираясь на примеры из художественных произведений;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оценивать риски и своевременно принимать решения по их снижению;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себя, понимая свои недостатки и достоинства;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признавать свое право и право других на ошибки в дискуссиях на литературные 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способность понимать мир с позиции другого человека, используя знания по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20.5.4.7.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предлагать новые проекты, в том числе литературные, оценивать идеи с позиции новизны, оригинальности, практической значимости;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20.5.5. Предметные результаты освоения программы по литературе на уровне среднего общего образования должны обеспечивать: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осознание взаимосвязи между языковым, литературным, интеллектуальным, духовно-нравственным развитием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20.5.6. Предметные результаты освоения программы по литературе к концу 10 класса должны обеспечивать: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20.5.7. Предметные результаты освоения программы по литературе к концу 11 класса должны обеспечивать: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21. Федеральная рабочая программа по учебному предмету "История"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21.2.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21.2.5. Задачами изучения истории являются: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систематических знаний об истории России и всеобщей истории XX - начала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практики применения знаний и умений в социальной среде, общественной деятельности, межкультурном общении.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21.2.6. Общее число часов, рекомендованных для изучения истории, - 136, в 10 - 11 классах по 2 часа в неделю при 34 учебных неделях.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21.2.7. Последовательность изучения тем в рамках программы по истории в пределах одного класса может варьироваться.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21.3. Содержание обучения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 История России.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Введение. Россия в начале XX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 Россия в годы Первой мировой войны и Великой российской революции (1914 - 1922).</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21.3.1.1.2. Россия в Первой мировой войне (1914 - 1918).</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21.3.1.1.3. Великая российская революция (1917 - 1922).</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21.3.1.1.4. Первые революционные преобразования большевиков.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47">
        <w:r w:rsidRPr="003744C1">
          <w:rPr>
            <w:rFonts w:ascii="Times New Roman" w:hAnsi="Times New Roman" w:cs="Times New Roman"/>
            <w:color w:val="0000FF"/>
            <w:sz w:val="28"/>
            <w:szCs w:val="28"/>
          </w:rPr>
          <w:t>Конституция</w:t>
        </w:r>
      </w:hyperlink>
      <w:r w:rsidRPr="003744C1">
        <w:rPr>
          <w:rFonts w:ascii="Times New Roman" w:hAnsi="Times New Roman" w:cs="Times New Roman"/>
          <w:sz w:val="28"/>
          <w:szCs w:val="28"/>
        </w:rPr>
        <w:t xml:space="preserve"> РСФСР 1918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21.3.1.1.5. Гражданская война и ее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21.3.1.1.6. Идеология и культура Советской России периода Гражданской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21.3.1.1.7. Наш край в 1914 - 1922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 Советский Союз в 1920 - 1930-е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21.3.1.2.1. СССР в годы нэпа (1921 - 1928).</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Предпосылки и значение образования СССР. Принятие </w:t>
      </w:r>
      <w:hyperlink r:id="rId48">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21.3.1.2.2. Советский Союз в 1929 - 1941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Советская социальная и национальная политика 1930-х гг. Пропаганда и реальные достижения. </w:t>
      </w:r>
      <w:hyperlink r:id="rId49">
        <w:r w:rsidRPr="003744C1">
          <w:rPr>
            <w:rFonts w:ascii="Times New Roman" w:hAnsi="Times New Roman" w:cs="Times New Roman"/>
            <w:color w:val="0000FF"/>
            <w:sz w:val="28"/>
            <w:szCs w:val="28"/>
          </w:rPr>
          <w:t>Конституция</w:t>
        </w:r>
      </w:hyperlink>
      <w:r w:rsidRPr="003744C1">
        <w:rPr>
          <w:rFonts w:ascii="Times New Roman" w:hAnsi="Times New Roman" w:cs="Times New Roman"/>
          <w:sz w:val="28"/>
          <w:szCs w:val="28"/>
        </w:rPr>
        <w:t xml:space="preserve"> СССР 1936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21.3.1.2.3. Культурное пространство советского общества в 1920 - 1930-е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21.3.1.2.4. Внешняя политика СССР в 1920 - 1930-е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СССР накануне Великой Отечественной войны. Мюнхенский договор 1938 г. и угроза международной изоляции СССР. Заключение </w:t>
      </w:r>
      <w:hyperlink r:id="rId50">
        <w:r w:rsidRPr="003744C1">
          <w:rPr>
            <w:rFonts w:ascii="Times New Roman" w:hAnsi="Times New Roman" w:cs="Times New Roman"/>
            <w:color w:val="0000FF"/>
            <w:sz w:val="28"/>
            <w:szCs w:val="28"/>
          </w:rPr>
          <w:t>договора</w:t>
        </w:r>
      </w:hyperlink>
      <w:r w:rsidRPr="003744C1">
        <w:rPr>
          <w:rFonts w:ascii="Times New Roman" w:hAnsi="Times New Roman" w:cs="Times New Roman"/>
          <w:sz w:val="28"/>
          <w:szCs w:val="28"/>
        </w:rP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21.3.1.2.5. Наш край в 1920 - 1930-е гг. (1 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 Великая Отечественная война (1941 - 1945)</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21.3.1.3.1. Первый период войны (июнь 1941 - осень 1942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Начало массового сопротивления врагу. Восстания в нацистских лагерях. Развертывание партизанского движения.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21.3.1.3.2. Коренной перелом в ходе войны (осень 1942 - 1943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21.3.1.3.3. Человек и война: единство фронта и тыла.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21.3.1.3.4. Победа СССР в Великой Отечественной войне. Окончание Второй мировой войны (1944 - сентябрь 1945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ООН. Осуждение главных военных преступников. Нюрнбергский и Токийский судебные процессы.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21.3.1.3.5. Наш край в 1941 - 1945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21.3.1.4.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 Всеобщая история.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21.3.2.1. Мир накануне и в годы Первой мировой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21.3.2.1.1. Мир в начале XX в. Развитие индустриального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 социалистическое движение. Профсоюзы.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 Мир в 1918 - 1939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21.3.2.2.1. От войны к миру.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21.3.2.2.2. Страны Европы и Северной Америки в 1920 - 1930-е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21.3.2.2.3. Страны Азии, Латинской Америки в 1918 - 1930-е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21.3.2.2.4. Международные отношения в 1920 - 1930-х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21.3.2.2.5. Развитие культуры в 1914 - 1930-х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 Вторая мировая война (4 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21.3.2.4. Обобщение.</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21.4. Содержание обучения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 История России.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Введение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 СССР в 1945 - 1991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21.4.1.1.1. СССР в 1945 - 1953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21.4.1.1.2. СССР в середине 1950-х - первой половине 1960-х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Конец оттепели. Нарастание негативных тенденций в обществе. Кризис доверия власти. Новочеркасские события. Смещение Н.С. Хрущева.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21.4.1.1.3. Советское государство и общество в середине 1960-х - начале 1980-х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1">
        <w:r w:rsidRPr="003744C1">
          <w:rPr>
            <w:rFonts w:ascii="Times New Roman" w:hAnsi="Times New Roman" w:cs="Times New Roman"/>
            <w:color w:val="0000FF"/>
            <w:sz w:val="28"/>
            <w:szCs w:val="28"/>
          </w:rPr>
          <w:t>Конституция</w:t>
        </w:r>
      </w:hyperlink>
      <w:r w:rsidRPr="003744C1">
        <w:rPr>
          <w:rFonts w:ascii="Times New Roman" w:hAnsi="Times New Roman" w:cs="Times New Roman"/>
          <w:sz w:val="28"/>
          <w:szCs w:val="28"/>
        </w:rPr>
        <w:t xml:space="preserve"> СССР 1977 г. Концепция "развитого социализма".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 Брежнев в оценках современников и историков.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21.4.1.1.4. Политика перестройки. Распад СССР (1985 - 1991).</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Последний этап перестройки: 1990 - 1991 гг. Отмена </w:t>
      </w:r>
      <w:hyperlink r:id="rId52">
        <w:r w:rsidRPr="003744C1">
          <w:rPr>
            <w:rFonts w:ascii="Times New Roman" w:hAnsi="Times New Roman" w:cs="Times New Roman"/>
            <w:color w:val="0000FF"/>
            <w:sz w:val="28"/>
            <w:szCs w:val="28"/>
          </w:rPr>
          <w:t>6-й статьи</w:t>
        </w:r>
      </w:hyperlink>
      <w:r w:rsidRPr="003744C1">
        <w:rPr>
          <w:rFonts w:ascii="Times New Roman" w:hAnsi="Times New Roman" w:cs="Times New Roman"/>
          <w:sz w:val="28"/>
          <w:szCs w:val="28"/>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Реакция мирового сообщества на распад СССР. Россия как преемник СССР на международной арене.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21.4.1.1.5. Наш край в 1945 - 1991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21.4.1.1.6.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21.4.1.2. Российская Федерация в 1992 - 2022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21.4.1.2.1. Становление новой России (1992 - 1999).</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Нарастание политико-конституционного кризиса в условиях ухудшения экономической ситуации. </w:t>
      </w:r>
      <w:hyperlink r:id="rId53">
        <w:r w:rsidRPr="003744C1">
          <w:rPr>
            <w:rFonts w:ascii="Times New Roman" w:hAnsi="Times New Roman" w:cs="Times New Roman"/>
            <w:color w:val="0000FF"/>
            <w:sz w:val="28"/>
            <w:szCs w:val="28"/>
          </w:rPr>
          <w:t>Указ</w:t>
        </w:r>
      </w:hyperlink>
      <w:r w:rsidRPr="003744C1">
        <w:rPr>
          <w:rFonts w:ascii="Times New Roman" w:hAnsi="Times New Roman" w:cs="Times New Roman"/>
          <w:sz w:val="28"/>
          <w:szCs w:val="28"/>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4">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России 1993 г. Ликвидация Советов и создание новой системы государственного устройства. Принятие </w:t>
      </w:r>
      <w:hyperlink r:id="rId55">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21.4.1.2.2. Россия в XXI в.: вызовы времени и задачи модернизации.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21.4.1.2.3. Наш край в 1992 - 2022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21.4.1.3. Итоговое обобщение.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 Всеобщая история.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21.4.2.2. Страны Северной Америки и Европы во второй половине XX - начале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21.4.2.3. Страны Азии, Африки во второй половине XX - начале XXI в.: проблемы и пути модернизации.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Обретение независимости и выбор путей развития странами Азии и Африки.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21.4.2.4. Страны Латинской Америки во второй половине XX - начале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Разрядка международной напряженности в конце 1960-х - первой половине 1970-х гг. </w:t>
      </w:r>
      <w:hyperlink r:id="rId56">
        <w:r w:rsidRPr="003744C1">
          <w:rPr>
            <w:rFonts w:ascii="Times New Roman" w:hAnsi="Times New Roman" w:cs="Times New Roman"/>
            <w:color w:val="0000FF"/>
            <w:sz w:val="28"/>
            <w:szCs w:val="28"/>
          </w:rPr>
          <w:t>Договор</w:t>
        </w:r>
      </w:hyperlink>
      <w:r w:rsidRPr="003744C1">
        <w:rPr>
          <w:rFonts w:ascii="Times New Roman" w:hAnsi="Times New Roman" w:cs="Times New Roman"/>
          <w:sz w:val="28"/>
          <w:szCs w:val="28"/>
        </w:rPr>
        <w:t xml:space="preserve"> о запрещении ядерных испытаний в трех средах. </w:t>
      </w:r>
      <w:hyperlink r:id="rId57">
        <w:r w:rsidRPr="003744C1">
          <w:rPr>
            <w:rFonts w:ascii="Times New Roman" w:hAnsi="Times New Roman" w:cs="Times New Roman"/>
            <w:color w:val="0000FF"/>
            <w:sz w:val="28"/>
            <w:szCs w:val="28"/>
          </w:rPr>
          <w:t>Договор</w:t>
        </w:r>
      </w:hyperlink>
      <w:r w:rsidRPr="003744C1">
        <w:rPr>
          <w:rFonts w:ascii="Times New Roman" w:hAnsi="Times New Roman" w:cs="Times New Roman"/>
          <w:sz w:val="28"/>
          <w:szCs w:val="28"/>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21.4.2.6. Развитие науки и культуры во второй половине XX - начале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21.4.2.7. Современный мир.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21.4.2.8. Обобщение.</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21.5. Планируемые результаты освоения программы по истории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21.5.1. К важнейшим личностным результатам изучения истории относятся: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в сфере трудового воспитания: понимание на основе знания истории значения трудовой деятельности как источника развития человека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проблему, вопрос, требующий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основания для сравнения, классификации и обобщения;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деятельности, задавать параметры и критерии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закономерные черты и противоречия в рассматриваемых явлениях;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разрабатывать план решения проблемы с учетом анализа имеющихся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познавательную задачу;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намечать путь ее решения и осуществлять подбор исторического материала, объекта;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анализ объекта в соответствии с принципом историзма, основными процедурами исторического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систематизировать и обобщать исторические факты (в том числе в форме таблиц, схем);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характерные признаки исторических явлений;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причинно-следственные связи событий прошлого и настоящего;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сравнивать события, ситуации, определяя основания для сравнения, выявляя общие черты и различия; формулировать и обосновывать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соотносить полученный результат с имеющимся историческим знанием;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новизну и обоснованность полученного результата;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результаты своей деятельности в различных формах (сообщение, эссе, презентация, реферат, учебный проект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сферу применения и значение проведенного учебного исследования в современном общественном контексте.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рассматривать комплексы источников, выявляя совпадения и различия их свидетельств;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особенности взаимодействия людей в исторических обществах и современном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участвовать в обсуждении событий и личностей прошлого и современности, выявляя сходство и различие высказываемых оценок;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излагать и аргументировать свою точку зрения в устном высказывании, письменном тексте;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аргументированно вести диалог, уметь смягчать конфликтные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21.5.2.5. У обучающегося будут сформированы следующие умения в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21.5.2.6.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планировать и осуществлять совместную работу, коллективные учебные проекты по истории, в том числе на региональном материале;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свое участие в общей работе и координировать свои действия с другими членами команды;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проявлять творчество и инициативу в индивидуальной и командной работе;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полученные результаты и свой вклад в общую работу.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21.5.3. Предметные результаты освоения программы по истории на уровне среднего общего образования должны обеспечивать: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21.5.4.1. Предметные результаты освоения базового учебного курса "История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Россия накануне Первой мировой войны. Ход военных действий. Власть, общество, экономика, культура. Предпосылки революции.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21.5.4.2. Предметные результаты освоения базового учебного курса "Всеобщая история":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Мир накануне Первой мировой войны. Первая мировая война: причины, участники, основные события, результаты. Власть и общество.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Вторая мировая война: причины, участники, основные сражения, итоги.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Власть и общество в годы войны. Решающий вклад СССР в Победу.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 Предметные результаты изучения истории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наиболее значимые события истории России 1914 - 1945 гг., объяснять их особую значимость для истории нашей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и всемирной истории 1914 - 1945 гг., выявлять попытки фальсификации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имена наиболее выдающихся деятелей истории России 1914 - 1945 гг., события, процессы, в которых они участвовали;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значение и последствия событий 1914 - 1945 гг., в которых участвовали выдающиеся исторические личности, для истории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(аргументировать) свое отношение и оценку деятельности исторических личностей.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обобщать историческую информацию по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изучения исторического материала устанавливать исторические аналогии.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соотносить события истории родного края,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современников исторических событий, явлений, процессов истории России и человечества в целом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виды письменных исторических источников по истории России и всемирной истории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историческую информацию в виде таблиц, графиков, схем, диаграмм;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21.5.5.12. Предметные результаты по учебному курсу "История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Россия накануне Первой мировой войны. Ход военных действий. Власть, общество, экономика, культура. Предпосылки революции.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21.5.5.13. Предметные результаты по учебному курсу "Всеобщая история":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Мир накануне Первой мировой войны. Первая мировая война: причины, участники, основные события, результаты. Власть и общество.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Вторая мировая война: причины, участники, основные сражения, итоги.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Власть и общество в годы войны. Решающий вклад СССР в Победу.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21.5.5.14. Структура предметных результатов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указывать хронологические рамки основных периодов отечественной и всеобщей истории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даты важнейших событий и процессов отечественной и всеобщей истории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синхронность исторических процессов отечественной и всеобщей истории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выводы о тенденциях развития своей страны и других стран в данный период;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 Предметные результаты изучения истории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наиболее значимые события истории России 1945 - 2022 гг., объяснять их особую значимость для истории нашей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и всемирной истории 1945 - 2022 гг., выявлять попытки фальсификации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имена наиболее выдающихся деятелей истории России 1945 - 2022 гг., события, процессы, в которых они участвовали;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значение и последствия событий 1945 - 2022 гг., в которых участвовали выдающиеся исторические личности, для истории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(аргументировать) свое отношение и оценку деятельности исторических личностей.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обобщать историческую информацию по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изучения исторического материала устанавливать исторические аналогии.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соотносить события истории родного края,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современников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истории России и человечества в целом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виды письменных исторических источников по истории России и всемирной истории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историческую информацию в виде таблиц, графиков, схем, диаграмм;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21.5.6.12. Предметные результаты по учебному курсу "История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21.5.6.13. Предметные результаты по учебному курсу "Всеобщая история":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Послевоенные перемены в мире. Холодная война. Мировая система социализма. Экономические и политические изменения в странах Запада.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Современный мир: глобализация и деглобализация. Геополитический кризис 2022 г. и его влияние на мировую систему.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21.5.6.14. Структура предметного результата включает следующий перечень знаний и умений: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указывать хронологические рамки основных периодов отечественной и всеобщей истории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называть даты важнейших событий и процессов отечественной и всеобщей истории 1945 - 2022 гг.;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22. Федеральная рабочая программа по учебному предмету "Обществознание"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22.2.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58">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с учетом федеральной программы воспитания и подлежит непосредственному применению при реализации обязательной части ООП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22.2.3. Целями обществоведческого образования на уровне среднего общего образования являются: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59">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способности обучающихся к личному самоопределению, самореализации, самоконтролю;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интереса обучающихся к освоению социальных и гуманитарных дисциплин;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0">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22.2.5. Отличие содержания обществознания на базовом уровне среднего общего образования от содержания предшествующего уровня заключается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изучении нового теоретического содержания;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рассмотрении ряда ранее изученных социальных явлений и процессов в более сложных и разнообразных связях и отношениях;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освоении обучающимися базовых методов социального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22.3. Содержание обучения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22.3.1. Человек в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Российское общество и человек перед лицом угроз и вызовов XXI 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22.3.2. Духовная культура.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Особенности профессиональной деятельности в сфере науки, образования,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22.3.3. Экономическая жизнь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22.4. Содержание обучения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22.4.1. Социальная сфера.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22.4.2. Политическая сфера.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Политическая власть и субъекты политики в современном обществе. Политические институты. Политическая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Политическая элита и политическое лидерство. Типология лидерства.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Правовое регулирование общественных отношений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744C1" w:rsidRPr="003744C1" w:rsidRDefault="00CF2C21">
      <w:pPr>
        <w:pStyle w:val="ConsPlusNormal"/>
        <w:spacing w:before="220"/>
        <w:ind w:firstLine="540"/>
        <w:jc w:val="both"/>
        <w:rPr>
          <w:rFonts w:ascii="Times New Roman" w:hAnsi="Times New Roman" w:cs="Times New Roman"/>
          <w:sz w:val="28"/>
          <w:szCs w:val="28"/>
        </w:rPr>
      </w:pPr>
      <w:hyperlink r:id="rId61">
        <w:r w:rsidR="003744C1" w:rsidRPr="003744C1">
          <w:rPr>
            <w:rFonts w:ascii="Times New Roman" w:hAnsi="Times New Roman" w:cs="Times New Roman"/>
            <w:color w:val="0000FF"/>
            <w:sz w:val="28"/>
            <w:szCs w:val="28"/>
          </w:rPr>
          <w:t>Конституция</w:t>
        </w:r>
      </w:hyperlink>
      <w:r w:rsidR="003744C1" w:rsidRPr="003744C1">
        <w:rPr>
          <w:rFonts w:ascii="Times New Roman" w:hAnsi="Times New Roman" w:cs="Times New Roman"/>
          <w:sz w:val="28"/>
          <w:szCs w:val="28"/>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2">
        <w:r w:rsidRPr="003744C1">
          <w:rPr>
            <w:rFonts w:ascii="Times New Roman" w:hAnsi="Times New Roman" w:cs="Times New Roman"/>
            <w:color w:val="0000FF"/>
            <w:sz w:val="28"/>
            <w:szCs w:val="28"/>
          </w:rPr>
          <w:t>закон</w:t>
        </w:r>
      </w:hyperlink>
      <w:r w:rsidRPr="003744C1">
        <w:rPr>
          <w:rFonts w:ascii="Times New Roman" w:hAnsi="Times New Roman" w:cs="Times New Roman"/>
          <w:sz w:val="28"/>
          <w:szCs w:val="28"/>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Административное право и его субъекты. Административное правонарушение и административная ответственность.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Административный процесс. Судебное производство по делам об административных правонарушениях.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Уголовный процесс, его принципы и стадии. Участники уголовного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Конституционное судопроизводство. Арбитражное судопроизводство.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Юридическое образование, юристы как социально-профессиональная группа.</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22.5. Планируемые результаты освоения программы по обществознанию.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гражданского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гуманитарной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патриотического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духовно-нравственного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духовных ценностей российского народа;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нравственного сознания, этического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личного вклада в построение устойчивого будущего;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эстетического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стремление проявлять качества творческой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физического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трудового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труду, осознание ценности мастерства, трудолюбие;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и способность к образованию и самообразованию на протяжении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экологического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действий, приносящих вред окружающей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опыта деятельности экологической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и актуализировать социальную проблему, рассматривать ее всесторонне;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основания для сравнения, классификации и обобщения социальных объектов, явлений и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познавательной деятельности, задавать параметры и критерии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рассматриваемых социальных явлениях и процессах;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креативное мышление при решении жизненных проблем, в том числе учебно-познавательных.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навыки учебно-исследовательской и проектной деятельности, навыки разрешения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формировать научный тип мышления, применять научную терминологию, ключевые понятия и методы социальных наук;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выдвигать новые идеи, предлагать оригинальные подходы и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проблемы и задачи, допускающие альтернативные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коммуникации во всех сферах жизни; распознавать невербальные средства общения, понимать;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значение социальных знаков, распознавать предпосылки конфликтных ситуаций и смягчать конфликты;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способами общения и взаимодействия; аргументированно вести диалог, уметь смягчать конфликтные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развернуто и логично излагать свою точку зрения с использованием языковых средств.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22.5.3.5. У обучающегося будут сформированы следующие умения самоорганизации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проблемы, ставить и формулировать собственные задачи в образовательной деятельности и в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расширять рамки учебного предмета на основе личных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оценивать риски и своевременно принимать решения по их снижению;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себя, понимая свои недостатки и достоинства; принимать мотивы и аргументы других при анализе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признавать свое право и право других на ошибки; развивать способность понимать мир с позиции другого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22.5.3.7.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и использовать преимущества командной и индивидуальной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 Предметные результаты освоения программы 10 класса по обществознанию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различные смыслы многозначных понятий, в том числе: общество, личность, свобода, культура, экономика, собственность;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 Предметные результаты освоения программы 11 класса по обществознанию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различные смыслы многозначных понятий, в том числе: власть, социальная справедливость, социальный институт;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23. Федеральная рабочая программа по учебному предмету "География"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23.2.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23.2.1. Программа по географии составлена на основе требований к результатам освоения ООП СОО, представленных в </w:t>
      </w:r>
      <w:hyperlink r:id="rId63">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23.2.2. Программа по географии отражает основные требования </w:t>
      </w:r>
      <w:hyperlink r:id="rId64">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к личностным, метапредметным и предметным результатам освоения образовательных программ.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23.2.6. Изучение географии направлено на достижение следующих целей: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23.2.8. Общее число часов, рекомендованных для изучения географии, - 68 часов: по одному часу в неделю в 10 и 11 классах.</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23.3. Содержание обучения географии в 10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23.3.1. География как наука.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23.3.2. Природопользование и геоэкология.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23.3.2.2. Естественный и антропогенный ландшафты. Проблема сохранения ландшафтного и культурного разнообразия на Земле.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"Классификация ландшафтов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23.3.3. Современная политическая карта.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23.3.4. Население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23.3.5. Мировое хозяйство.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"Сравнение структуры экономики аграрных, индустриальных и постиндустриальных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23.3.5.3. География главных отраслей мирового хозяйства.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"Представление в виде диаграмм данных о динамике изменения объемов и структуры производства электроэнергии в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Животноводство. Ведущие экспортеры и импортеры продукции животноводства. Рыболовство и аквакультура: географические особенности.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Влияние сельского хозяйства и отдельных его отраслей на окружающую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23.4. Содержание обучения географии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 Регионы и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23.4.1.1. Регионы мира. Зарубежная Европа.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"Изменение направления международных экономических связей России в новых экономических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23.4.2. Глобальные проблемы человечества.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Группы глобальных проблем: геополитические, экологические, демографические.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23.5. Планируемые результаты освоения географии.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гражданского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гуманитарной и волонтерской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патриотического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идейная убежденность, готовность к служению и защите Отечества, ответственность за его судьбу;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духовно-нравственного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духовных ценностей российского народа;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нравственного сознания, этического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оценивать ситуацию и принимать осознанные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ориентируясь на морально-нравственные нормы и ценности;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эстетического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физического воспитания, формирования культуры здоровья и эмоционального благополучия: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трудового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труду, осознание ценности мастерства, трудолюбие;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экологического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действий, приносящих вред окружающей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опыта деятельности экологической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деятельности, задавать параметры и критерии их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разрабатывать план решения географической задачи с учетом анализа имеющихся материальных и нематериальных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рассматриваемых явлениях с учетом предложенной географической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научной терминологией, ключевыми понятиями и методами;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оптимальную форму представления и визуализации информации с учетом ее назначения (тексты, картосхемы, диаграммы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способами общения и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аргументированно вести диалог, уметь смягчать конфликтные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развернуто и логично излагать свою точку зрения по географическим аспектам различных вопросов с использованием языковых средств.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23.5.2.5. У обучающегося будут сформированы следующие умения самоорганизации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расширять рамки учебного предмета на основе личных предпочтений;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аргументировать его, брать ответственность за решение;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риски и своевременно принимать решения по их снижению;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приемы рефлексии для оценки ситуации, выбора верного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понимать свое эмоциональное состояние, видеть направления развития собственной эмоциональной сферы, быть уверенным в себе;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ответственность;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стремиться к достижению цели и успеху;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действовать, исходя из своих возможностей;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признавать свое право и право других на ошибки;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способность понимать мир с позиции другого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23.5.2.7.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преимущества командной и индивидуальной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23.5.3. Предметные результаты освоения программы по географии на базовом уровне к концу 10 класса должны отражать: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23.5.4. Предметные результаты освоения программы по географии на базовом уровне к концу 11 класса должны отражать: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24. Федеральная рабочая программа по учебному предмету "Основы безопасности жизнедеятельности" (базовый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24.2.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65">
        <w:r w:rsidRPr="003744C1">
          <w:rPr>
            <w:rFonts w:ascii="Times New Roman" w:hAnsi="Times New Roman" w:cs="Times New Roman"/>
            <w:color w:val="0000FF"/>
            <w:sz w:val="28"/>
            <w:szCs w:val="28"/>
          </w:rPr>
          <w:t>Концепции</w:t>
        </w:r>
      </w:hyperlink>
      <w:r w:rsidRPr="003744C1">
        <w:rPr>
          <w:rFonts w:ascii="Times New Roman" w:hAnsi="Times New Roman" w:cs="Times New Roman"/>
          <w:sz w:val="28"/>
          <w:szCs w:val="28"/>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24.2.3. Программа ОБЖ обеспечивает: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подготовку выпускников к решению актуальных практических задач безопасности жизнедеятельности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24.2.4.1. </w:t>
      </w:r>
      <w:hyperlink w:anchor="P1856">
        <w:r w:rsidRPr="003744C1">
          <w:rPr>
            <w:rFonts w:ascii="Times New Roman" w:hAnsi="Times New Roman" w:cs="Times New Roman"/>
            <w:color w:val="0000FF"/>
            <w:sz w:val="28"/>
            <w:szCs w:val="28"/>
          </w:rPr>
          <w:t>Вариант 1</w:t>
        </w:r>
      </w:hyperlink>
      <w:r w:rsidRPr="003744C1">
        <w:rPr>
          <w:rFonts w:ascii="Times New Roman" w:hAnsi="Times New Roman" w:cs="Times New Roman"/>
          <w:sz w:val="28"/>
          <w:szCs w:val="28"/>
        </w:rPr>
        <w:t>.</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857">
        <w:r w:rsidR="003744C1" w:rsidRPr="003744C1">
          <w:rPr>
            <w:rFonts w:ascii="Times New Roman" w:hAnsi="Times New Roman" w:cs="Times New Roman"/>
            <w:color w:val="0000FF"/>
            <w:sz w:val="28"/>
            <w:szCs w:val="28"/>
          </w:rPr>
          <w:t>Модуль N 1</w:t>
        </w:r>
      </w:hyperlink>
      <w:r w:rsidR="003744C1" w:rsidRPr="003744C1">
        <w:rPr>
          <w:rFonts w:ascii="Times New Roman" w:hAnsi="Times New Roman" w:cs="Times New Roman"/>
          <w:sz w:val="28"/>
          <w:szCs w:val="28"/>
        </w:rPr>
        <w:t>. Основы комплексной безопасности.</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880">
        <w:r w:rsidR="003744C1" w:rsidRPr="003744C1">
          <w:rPr>
            <w:rFonts w:ascii="Times New Roman" w:hAnsi="Times New Roman" w:cs="Times New Roman"/>
            <w:color w:val="0000FF"/>
            <w:sz w:val="28"/>
            <w:szCs w:val="28"/>
          </w:rPr>
          <w:t>Модуль N 2</w:t>
        </w:r>
      </w:hyperlink>
      <w:r w:rsidR="003744C1" w:rsidRPr="003744C1">
        <w:rPr>
          <w:rFonts w:ascii="Times New Roman" w:hAnsi="Times New Roman" w:cs="Times New Roman"/>
          <w:sz w:val="28"/>
          <w:szCs w:val="28"/>
        </w:rPr>
        <w:t>. "Основы обороны государства".</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890">
        <w:r w:rsidR="003744C1" w:rsidRPr="003744C1">
          <w:rPr>
            <w:rFonts w:ascii="Times New Roman" w:hAnsi="Times New Roman" w:cs="Times New Roman"/>
            <w:color w:val="0000FF"/>
            <w:sz w:val="28"/>
            <w:szCs w:val="28"/>
          </w:rPr>
          <w:t>Модуль N 3</w:t>
        </w:r>
      </w:hyperlink>
      <w:r w:rsidR="003744C1" w:rsidRPr="003744C1">
        <w:rPr>
          <w:rFonts w:ascii="Times New Roman" w:hAnsi="Times New Roman" w:cs="Times New Roman"/>
          <w:sz w:val="28"/>
          <w:szCs w:val="28"/>
        </w:rPr>
        <w:t>. Военно-профессиональная деятельность.</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897">
        <w:r w:rsidR="003744C1" w:rsidRPr="003744C1">
          <w:rPr>
            <w:rFonts w:ascii="Times New Roman" w:hAnsi="Times New Roman" w:cs="Times New Roman"/>
            <w:color w:val="0000FF"/>
            <w:sz w:val="28"/>
            <w:szCs w:val="28"/>
          </w:rPr>
          <w:t>Модуль N 4</w:t>
        </w:r>
      </w:hyperlink>
      <w:r w:rsidR="003744C1" w:rsidRPr="003744C1">
        <w:rPr>
          <w:rFonts w:ascii="Times New Roman" w:hAnsi="Times New Roman" w:cs="Times New Roman"/>
          <w:sz w:val="28"/>
          <w:szCs w:val="28"/>
        </w:rPr>
        <w:t>. Защита населения Российской Федерации от опасных и чрезвычайных ситуаций.</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06">
        <w:r w:rsidR="003744C1" w:rsidRPr="003744C1">
          <w:rPr>
            <w:rFonts w:ascii="Times New Roman" w:hAnsi="Times New Roman" w:cs="Times New Roman"/>
            <w:color w:val="0000FF"/>
            <w:sz w:val="28"/>
            <w:szCs w:val="28"/>
          </w:rPr>
          <w:t>Модуль N 5</w:t>
        </w:r>
      </w:hyperlink>
      <w:r w:rsidR="003744C1" w:rsidRPr="003744C1">
        <w:rPr>
          <w:rFonts w:ascii="Times New Roman" w:hAnsi="Times New Roman" w:cs="Times New Roman"/>
          <w:sz w:val="28"/>
          <w:szCs w:val="28"/>
        </w:rPr>
        <w:t>. Безопасность в природной среде и экологическая безопасность.</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13">
        <w:r w:rsidR="003744C1" w:rsidRPr="003744C1">
          <w:rPr>
            <w:rFonts w:ascii="Times New Roman" w:hAnsi="Times New Roman" w:cs="Times New Roman"/>
            <w:color w:val="0000FF"/>
            <w:sz w:val="28"/>
            <w:szCs w:val="28"/>
          </w:rPr>
          <w:t>Модуль N 6</w:t>
        </w:r>
      </w:hyperlink>
      <w:r w:rsidR="003744C1" w:rsidRPr="003744C1">
        <w:rPr>
          <w:rFonts w:ascii="Times New Roman" w:hAnsi="Times New Roman" w:cs="Times New Roman"/>
          <w:sz w:val="28"/>
          <w:szCs w:val="28"/>
        </w:rPr>
        <w:t>. "Основы противодействия экстремизму и терроризму".</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24">
        <w:r w:rsidR="003744C1" w:rsidRPr="003744C1">
          <w:rPr>
            <w:rFonts w:ascii="Times New Roman" w:hAnsi="Times New Roman" w:cs="Times New Roman"/>
            <w:color w:val="0000FF"/>
            <w:sz w:val="28"/>
            <w:szCs w:val="28"/>
          </w:rPr>
          <w:t>Модуль N 7</w:t>
        </w:r>
      </w:hyperlink>
      <w:r w:rsidR="003744C1" w:rsidRPr="003744C1">
        <w:rPr>
          <w:rFonts w:ascii="Times New Roman" w:hAnsi="Times New Roman" w:cs="Times New Roman"/>
          <w:sz w:val="28"/>
          <w:szCs w:val="28"/>
        </w:rPr>
        <w:t>. Основы здорового образа жизни.</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31">
        <w:r w:rsidR="003744C1" w:rsidRPr="003744C1">
          <w:rPr>
            <w:rFonts w:ascii="Times New Roman" w:hAnsi="Times New Roman" w:cs="Times New Roman"/>
            <w:color w:val="0000FF"/>
            <w:sz w:val="28"/>
            <w:szCs w:val="28"/>
          </w:rPr>
          <w:t>Модуль N 8</w:t>
        </w:r>
      </w:hyperlink>
      <w:r w:rsidR="003744C1" w:rsidRPr="003744C1">
        <w:rPr>
          <w:rFonts w:ascii="Times New Roman" w:hAnsi="Times New Roman" w:cs="Times New Roman"/>
          <w:sz w:val="28"/>
          <w:szCs w:val="28"/>
        </w:rPr>
        <w:t>. Основы медицинских знаний и оказание первой помощи".</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42">
        <w:r w:rsidR="003744C1" w:rsidRPr="003744C1">
          <w:rPr>
            <w:rFonts w:ascii="Times New Roman" w:hAnsi="Times New Roman" w:cs="Times New Roman"/>
            <w:color w:val="0000FF"/>
            <w:sz w:val="28"/>
            <w:szCs w:val="28"/>
          </w:rPr>
          <w:t>Модуль N 9</w:t>
        </w:r>
      </w:hyperlink>
      <w:r w:rsidR="003744C1" w:rsidRPr="003744C1">
        <w:rPr>
          <w:rFonts w:ascii="Times New Roman" w:hAnsi="Times New Roman" w:cs="Times New Roman"/>
          <w:sz w:val="28"/>
          <w:szCs w:val="28"/>
        </w:rPr>
        <w:t>. Элементы начальной военной подготовки.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24.2.4.2. </w:t>
      </w:r>
      <w:hyperlink w:anchor="P1949">
        <w:r w:rsidRPr="003744C1">
          <w:rPr>
            <w:rFonts w:ascii="Times New Roman" w:hAnsi="Times New Roman" w:cs="Times New Roman"/>
            <w:color w:val="0000FF"/>
            <w:sz w:val="28"/>
            <w:szCs w:val="28"/>
          </w:rPr>
          <w:t>Вариант 2</w:t>
        </w:r>
      </w:hyperlink>
      <w:r w:rsidRPr="003744C1">
        <w:rPr>
          <w:rFonts w:ascii="Times New Roman" w:hAnsi="Times New Roman" w:cs="Times New Roman"/>
          <w:sz w:val="28"/>
          <w:szCs w:val="28"/>
        </w:rPr>
        <w:t>.</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50">
        <w:r w:rsidR="003744C1" w:rsidRPr="003744C1">
          <w:rPr>
            <w:rFonts w:ascii="Times New Roman" w:hAnsi="Times New Roman" w:cs="Times New Roman"/>
            <w:color w:val="0000FF"/>
            <w:sz w:val="28"/>
            <w:szCs w:val="28"/>
          </w:rPr>
          <w:t>Модуль N 1</w:t>
        </w:r>
      </w:hyperlink>
      <w:r w:rsidR="003744C1" w:rsidRPr="003744C1">
        <w:rPr>
          <w:rFonts w:ascii="Times New Roman" w:hAnsi="Times New Roman" w:cs="Times New Roman"/>
          <w:sz w:val="28"/>
          <w:szCs w:val="28"/>
        </w:rPr>
        <w:t xml:space="preserve"> "Культура безопасности жизнедеятельности в современном обществе".</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59">
        <w:r w:rsidR="003744C1" w:rsidRPr="003744C1">
          <w:rPr>
            <w:rFonts w:ascii="Times New Roman" w:hAnsi="Times New Roman" w:cs="Times New Roman"/>
            <w:color w:val="0000FF"/>
            <w:sz w:val="28"/>
            <w:szCs w:val="28"/>
          </w:rPr>
          <w:t>Модуль N 2</w:t>
        </w:r>
      </w:hyperlink>
      <w:r w:rsidR="003744C1" w:rsidRPr="003744C1">
        <w:rPr>
          <w:rFonts w:ascii="Times New Roman" w:hAnsi="Times New Roman" w:cs="Times New Roman"/>
          <w:sz w:val="28"/>
          <w:szCs w:val="28"/>
        </w:rPr>
        <w:t xml:space="preserve"> "Безопасность в быту".</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76">
        <w:r w:rsidR="003744C1" w:rsidRPr="003744C1">
          <w:rPr>
            <w:rFonts w:ascii="Times New Roman" w:hAnsi="Times New Roman" w:cs="Times New Roman"/>
            <w:color w:val="0000FF"/>
            <w:sz w:val="28"/>
            <w:szCs w:val="28"/>
          </w:rPr>
          <w:t>Модуль N 3</w:t>
        </w:r>
      </w:hyperlink>
      <w:r w:rsidR="003744C1" w:rsidRPr="003744C1">
        <w:rPr>
          <w:rFonts w:ascii="Times New Roman" w:hAnsi="Times New Roman" w:cs="Times New Roman"/>
          <w:sz w:val="28"/>
          <w:szCs w:val="28"/>
        </w:rPr>
        <w:t xml:space="preserve"> "Безопасность на транспорте".</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86">
        <w:r w:rsidR="003744C1" w:rsidRPr="003744C1">
          <w:rPr>
            <w:rFonts w:ascii="Times New Roman" w:hAnsi="Times New Roman" w:cs="Times New Roman"/>
            <w:color w:val="0000FF"/>
            <w:sz w:val="28"/>
            <w:szCs w:val="28"/>
          </w:rPr>
          <w:t>Модуль N 4</w:t>
        </w:r>
      </w:hyperlink>
      <w:r w:rsidR="003744C1" w:rsidRPr="003744C1">
        <w:rPr>
          <w:rFonts w:ascii="Times New Roman" w:hAnsi="Times New Roman" w:cs="Times New Roman"/>
          <w:sz w:val="28"/>
          <w:szCs w:val="28"/>
        </w:rPr>
        <w:t xml:space="preserve"> "Безопасность в общественных местах".</w:t>
      </w:r>
    </w:p>
    <w:p w:rsidR="003744C1" w:rsidRPr="003744C1" w:rsidRDefault="00CF2C21">
      <w:pPr>
        <w:pStyle w:val="ConsPlusNormal"/>
        <w:spacing w:before="220"/>
        <w:ind w:firstLine="540"/>
        <w:jc w:val="both"/>
        <w:rPr>
          <w:rFonts w:ascii="Times New Roman" w:hAnsi="Times New Roman" w:cs="Times New Roman"/>
          <w:sz w:val="28"/>
          <w:szCs w:val="28"/>
        </w:rPr>
      </w:pPr>
      <w:hyperlink w:anchor="P1997">
        <w:r w:rsidR="003744C1" w:rsidRPr="003744C1">
          <w:rPr>
            <w:rFonts w:ascii="Times New Roman" w:hAnsi="Times New Roman" w:cs="Times New Roman"/>
            <w:color w:val="0000FF"/>
            <w:sz w:val="28"/>
            <w:szCs w:val="28"/>
          </w:rPr>
          <w:t>Модуль N 5</w:t>
        </w:r>
      </w:hyperlink>
      <w:r w:rsidR="003744C1" w:rsidRPr="003744C1">
        <w:rPr>
          <w:rFonts w:ascii="Times New Roman" w:hAnsi="Times New Roman" w:cs="Times New Roman"/>
          <w:sz w:val="28"/>
          <w:szCs w:val="28"/>
        </w:rPr>
        <w:t xml:space="preserve"> "Безопасность в природной среде".</w:t>
      </w:r>
    </w:p>
    <w:p w:rsidR="003744C1" w:rsidRPr="003744C1" w:rsidRDefault="00CF2C21">
      <w:pPr>
        <w:pStyle w:val="ConsPlusNormal"/>
        <w:spacing w:before="220"/>
        <w:ind w:firstLine="540"/>
        <w:jc w:val="both"/>
        <w:rPr>
          <w:rFonts w:ascii="Times New Roman" w:hAnsi="Times New Roman" w:cs="Times New Roman"/>
          <w:sz w:val="28"/>
          <w:szCs w:val="28"/>
        </w:rPr>
      </w:pPr>
      <w:hyperlink w:anchor="P2018">
        <w:r w:rsidR="003744C1" w:rsidRPr="003744C1">
          <w:rPr>
            <w:rFonts w:ascii="Times New Roman" w:hAnsi="Times New Roman" w:cs="Times New Roman"/>
            <w:color w:val="0000FF"/>
            <w:sz w:val="28"/>
            <w:szCs w:val="28"/>
          </w:rPr>
          <w:t>Модуль N 6</w:t>
        </w:r>
      </w:hyperlink>
      <w:r w:rsidR="003744C1" w:rsidRPr="003744C1">
        <w:rPr>
          <w:rFonts w:ascii="Times New Roman" w:hAnsi="Times New Roman" w:cs="Times New Roman"/>
          <w:sz w:val="28"/>
          <w:szCs w:val="28"/>
        </w:rPr>
        <w:t xml:space="preserve"> "Здоровье и как его сохранить. Основы медицинских знаний".</w:t>
      </w:r>
    </w:p>
    <w:p w:rsidR="003744C1" w:rsidRPr="003744C1" w:rsidRDefault="00CF2C21">
      <w:pPr>
        <w:pStyle w:val="ConsPlusNormal"/>
        <w:spacing w:before="220"/>
        <w:ind w:firstLine="540"/>
        <w:jc w:val="both"/>
        <w:rPr>
          <w:rFonts w:ascii="Times New Roman" w:hAnsi="Times New Roman" w:cs="Times New Roman"/>
          <w:sz w:val="28"/>
          <w:szCs w:val="28"/>
        </w:rPr>
      </w:pPr>
      <w:hyperlink w:anchor="P2041">
        <w:r w:rsidR="003744C1" w:rsidRPr="003744C1">
          <w:rPr>
            <w:rFonts w:ascii="Times New Roman" w:hAnsi="Times New Roman" w:cs="Times New Roman"/>
            <w:color w:val="0000FF"/>
            <w:sz w:val="28"/>
            <w:szCs w:val="28"/>
          </w:rPr>
          <w:t>Модуль N 7</w:t>
        </w:r>
      </w:hyperlink>
      <w:r w:rsidR="003744C1" w:rsidRPr="003744C1">
        <w:rPr>
          <w:rFonts w:ascii="Times New Roman" w:hAnsi="Times New Roman" w:cs="Times New Roman"/>
          <w:sz w:val="28"/>
          <w:szCs w:val="28"/>
        </w:rPr>
        <w:t xml:space="preserve"> "Безопасность в социуме".</w:t>
      </w:r>
    </w:p>
    <w:p w:rsidR="003744C1" w:rsidRPr="003744C1" w:rsidRDefault="00CF2C21">
      <w:pPr>
        <w:pStyle w:val="ConsPlusNormal"/>
        <w:spacing w:before="220"/>
        <w:ind w:firstLine="540"/>
        <w:jc w:val="both"/>
        <w:rPr>
          <w:rFonts w:ascii="Times New Roman" w:hAnsi="Times New Roman" w:cs="Times New Roman"/>
          <w:sz w:val="28"/>
          <w:szCs w:val="28"/>
        </w:rPr>
      </w:pPr>
      <w:hyperlink w:anchor="P2053">
        <w:r w:rsidR="003744C1" w:rsidRPr="003744C1">
          <w:rPr>
            <w:rFonts w:ascii="Times New Roman" w:hAnsi="Times New Roman" w:cs="Times New Roman"/>
            <w:color w:val="0000FF"/>
            <w:sz w:val="28"/>
            <w:szCs w:val="28"/>
          </w:rPr>
          <w:t>Модуль N 8</w:t>
        </w:r>
      </w:hyperlink>
      <w:r w:rsidR="003744C1" w:rsidRPr="003744C1">
        <w:rPr>
          <w:rFonts w:ascii="Times New Roman" w:hAnsi="Times New Roman" w:cs="Times New Roman"/>
          <w:sz w:val="28"/>
          <w:szCs w:val="28"/>
        </w:rPr>
        <w:t>. "Безопасность в информационном пространстве".</w:t>
      </w:r>
    </w:p>
    <w:p w:rsidR="003744C1" w:rsidRPr="003744C1" w:rsidRDefault="00CF2C21">
      <w:pPr>
        <w:pStyle w:val="ConsPlusNormal"/>
        <w:spacing w:before="220"/>
        <w:ind w:firstLine="540"/>
        <w:jc w:val="both"/>
        <w:rPr>
          <w:rFonts w:ascii="Times New Roman" w:hAnsi="Times New Roman" w:cs="Times New Roman"/>
          <w:sz w:val="28"/>
          <w:szCs w:val="28"/>
        </w:rPr>
      </w:pPr>
      <w:hyperlink w:anchor="P2071">
        <w:r w:rsidR="003744C1" w:rsidRPr="003744C1">
          <w:rPr>
            <w:rFonts w:ascii="Times New Roman" w:hAnsi="Times New Roman" w:cs="Times New Roman"/>
            <w:color w:val="0000FF"/>
            <w:sz w:val="28"/>
            <w:szCs w:val="28"/>
          </w:rPr>
          <w:t>Модуль N 9</w:t>
        </w:r>
      </w:hyperlink>
      <w:r w:rsidR="003744C1" w:rsidRPr="003744C1">
        <w:rPr>
          <w:rFonts w:ascii="Times New Roman" w:hAnsi="Times New Roman" w:cs="Times New Roman"/>
          <w:sz w:val="28"/>
          <w:szCs w:val="28"/>
        </w:rPr>
        <w:t xml:space="preserve"> "Основы противодействия экстремизму и терроризму".</w:t>
      </w:r>
    </w:p>
    <w:p w:rsidR="003744C1" w:rsidRPr="003744C1" w:rsidRDefault="00CF2C21">
      <w:pPr>
        <w:pStyle w:val="ConsPlusNormal"/>
        <w:spacing w:before="220"/>
        <w:ind w:firstLine="540"/>
        <w:jc w:val="both"/>
        <w:rPr>
          <w:rFonts w:ascii="Times New Roman" w:hAnsi="Times New Roman" w:cs="Times New Roman"/>
          <w:sz w:val="28"/>
          <w:szCs w:val="28"/>
        </w:rPr>
      </w:pPr>
      <w:hyperlink w:anchor="P2080">
        <w:r w:rsidR="003744C1" w:rsidRPr="003744C1">
          <w:rPr>
            <w:rFonts w:ascii="Times New Roman" w:hAnsi="Times New Roman" w:cs="Times New Roman"/>
            <w:color w:val="0000FF"/>
            <w:sz w:val="28"/>
            <w:szCs w:val="28"/>
          </w:rPr>
          <w:t>Модуль N 10</w:t>
        </w:r>
      </w:hyperlink>
      <w:r w:rsidR="003744C1" w:rsidRPr="003744C1">
        <w:rPr>
          <w:rFonts w:ascii="Times New Roman" w:hAnsi="Times New Roman" w:cs="Times New Roman"/>
          <w:sz w:val="28"/>
          <w:szCs w:val="28"/>
        </w:rPr>
        <w:t xml:space="preserve"> "Взаимодействие личности,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обеспечении безопасности жизни и здоровья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66">
        <w:r w:rsidRPr="003744C1">
          <w:rPr>
            <w:rFonts w:ascii="Times New Roman" w:hAnsi="Times New Roman" w:cs="Times New Roman"/>
            <w:color w:val="0000FF"/>
            <w:sz w:val="28"/>
            <w:szCs w:val="28"/>
          </w:rPr>
          <w:t>Стратегией</w:t>
        </w:r>
      </w:hyperlink>
      <w:r w:rsidRPr="003744C1">
        <w:rPr>
          <w:rFonts w:ascii="Times New Roman" w:hAnsi="Times New Roman" w:cs="Times New Roman"/>
          <w:sz w:val="28"/>
          <w:szCs w:val="28"/>
        </w:rP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67">
        <w:r w:rsidRPr="003744C1">
          <w:rPr>
            <w:rFonts w:ascii="Times New Roman" w:hAnsi="Times New Roman" w:cs="Times New Roman"/>
            <w:color w:val="0000FF"/>
            <w:sz w:val="28"/>
            <w:szCs w:val="28"/>
          </w:rPr>
          <w:t>программой</w:t>
        </w:r>
      </w:hyperlink>
      <w:r w:rsidRPr="003744C1">
        <w:rPr>
          <w:rFonts w:ascii="Times New Roman" w:hAnsi="Times New Roman" w:cs="Times New Roman"/>
          <w:sz w:val="28"/>
          <w:szCs w:val="28"/>
        </w:rPr>
        <w:t xml:space="preserve"> Российской Федерации "Развитие образования" &lt;22&gt;.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&lt;20&gt; </w:t>
      </w:r>
      <w:hyperlink r:id="rId68">
        <w:r w:rsidRPr="003744C1">
          <w:rPr>
            <w:rFonts w:ascii="Times New Roman" w:hAnsi="Times New Roman" w:cs="Times New Roman"/>
            <w:color w:val="0000FF"/>
            <w:sz w:val="28"/>
            <w:szCs w:val="28"/>
          </w:rPr>
          <w:t>Указ</w:t>
        </w:r>
      </w:hyperlink>
      <w:r w:rsidRPr="003744C1">
        <w:rPr>
          <w:rFonts w:ascii="Times New Roman" w:hAnsi="Times New Roman" w:cs="Times New Roman"/>
          <w:sz w:val="28"/>
          <w:szCs w:val="28"/>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&lt;21&gt; </w:t>
      </w:r>
      <w:hyperlink r:id="rId69">
        <w:r w:rsidRPr="003744C1">
          <w:rPr>
            <w:rFonts w:ascii="Times New Roman" w:hAnsi="Times New Roman" w:cs="Times New Roman"/>
            <w:color w:val="0000FF"/>
            <w:sz w:val="28"/>
            <w:szCs w:val="28"/>
          </w:rPr>
          <w:t>Указ</w:t>
        </w:r>
      </w:hyperlink>
      <w:r w:rsidRPr="003744C1">
        <w:rPr>
          <w:rFonts w:ascii="Times New Roman" w:hAnsi="Times New Roman" w:cs="Times New Roman"/>
          <w:sz w:val="28"/>
          <w:szCs w:val="28"/>
        </w:rP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&lt;22&gt; </w:t>
      </w:r>
      <w:hyperlink r:id="rId70">
        <w:r w:rsidRPr="003744C1">
          <w:rPr>
            <w:rFonts w:ascii="Times New Roman" w:hAnsi="Times New Roman" w:cs="Times New Roman"/>
            <w:color w:val="0000FF"/>
            <w:sz w:val="28"/>
            <w:szCs w:val="28"/>
          </w:rPr>
          <w:t>Постановление</w:t>
        </w:r>
      </w:hyperlink>
      <w:r w:rsidRPr="003744C1">
        <w:rPr>
          <w:rFonts w:ascii="Times New Roman" w:hAnsi="Times New Roman" w:cs="Times New Roman"/>
          <w:sz w:val="28"/>
          <w:szCs w:val="28"/>
        </w:rP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24.3. Содержание обучения.</w:t>
      </w:r>
    </w:p>
    <w:p w:rsidR="003744C1" w:rsidRPr="003744C1" w:rsidRDefault="003744C1">
      <w:pPr>
        <w:pStyle w:val="ConsPlusNormal"/>
        <w:spacing w:before="220"/>
        <w:ind w:firstLine="540"/>
        <w:jc w:val="both"/>
        <w:rPr>
          <w:rFonts w:ascii="Times New Roman" w:hAnsi="Times New Roman" w:cs="Times New Roman"/>
          <w:sz w:val="28"/>
          <w:szCs w:val="28"/>
        </w:rPr>
      </w:pPr>
      <w:bookmarkStart w:id="3" w:name="P1856"/>
      <w:bookmarkEnd w:id="3"/>
      <w:r w:rsidRPr="003744C1">
        <w:rPr>
          <w:rFonts w:ascii="Times New Roman" w:hAnsi="Times New Roman" w:cs="Times New Roman"/>
          <w:sz w:val="28"/>
          <w:szCs w:val="28"/>
        </w:rPr>
        <w:t>24.3.1. Вариант N 1.</w:t>
      </w:r>
    </w:p>
    <w:p w:rsidR="003744C1" w:rsidRPr="003744C1" w:rsidRDefault="003744C1">
      <w:pPr>
        <w:pStyle w:val="ConsPlusNormal"/>
        <w:spacing w:before="220"/>
        <w:ind w:firstLine="540"/>
        <w:jc w:val="both"/>
        <w:rPr>
          <w:rFonts w:ascii="Times New Roman" w:hAnsi="Times New Roman" w:cs="Times New Roman"/>
          <w:sz w:val="28"/>
          <w:szCs w:val="28"/>
        </w:rPr>
      </w:pPr>
      <w:bookmarkStart w:id="4" w:name="P1857"/>
      <w:bookmarkEnd w:id="4"/>
      <w:r w:rsidRPr="003744C1">
        <w:rPr>
          <w:rFonts w:ascii="Times New Roman" w:hAnsi="Times New Roman" w:cs="Times New Roman"/>
          <w:sz w:val="28"/>
          <w:szCs w:val="28"/>
        </w:rPr>
        <w:t>24.3.1.1. Модуль N 1. Основы комплексной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Культура безопасности жизнедеятельности в современном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Личностный фактор в обеспечении безопасности жизнедеятельности населения в стране.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Общие правила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Как не стать жертвой информационной войны.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Обязанности участников дорожного движения. </w:t>
      </w:r>
      <w:hyperlink r:id="rId71">
        <w:r w:rsidRPr="003744C1">
          <w:rPr>
            <w:rFonts w:ascii="Times New Roman" w:hAnsi="Times New Roman" w:cs="Times New Roman"/>
            <w:color w:val="0000FF"/>
            <w:sz w:val="28"/>
            <w:szCs w:val="28"/>
          </w:rPr>
          <w:t>Правила</w:t>
        </w:r>
      </w:hyperlink>
      <w:r w:rsidRPr="003744C1">
        <w:rPr>
          <w:rFonts w:ascii="Times New Roman" w:hAnsi="Times New Roman" w:cs="Times New Roman"/>
          <w:sz w:val="28"/>
          <w:szCs w:val="28"/>
        </w:rPr>
        <w:t xml:space="preserve"> дорожного движения для пешеходов, пассажиров, водителей.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Безопасное поведение на различных видах транспорта.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Дорожные знаки (основные группы). Порядок движения. Дорожная разметка и ее виды (горизонтальная и вертикальная). </w:t>
      </w:r>
      <w:hyperlink r:id="rId72">
        <w:r w:rsidRPr="003744C1">
          <w:rPr>
            <w:rFonts w:ascii="Times New Roman" w:hAnsi="Times New Roman" w:cs="Times New Roman"/>
            <w:color w:val="0000FF"/>
            <w:sz w:val="28"/>
            <w:szCs w:val="28"/>
          </w:rPr>
          <w:t>Правила</w:t>
        </w:r>
      </w:hyperlink>
      <w:r w:rsidRPr="003744C1">
        <w:rPr>
          <w:rFonts w:ascii="Times New Roman" w:hAnsi="Times New Roman" w:cs="Times New Roman"/>
          <w:sz w:val="28"/>
          <w:szCs w:val="28"/>
        </w:rPr>
        <w:t xml:space="preserve"> дорожного движения, установленные для водителей велосипедов, мотоциклов и мопедов. Ответственность за нарушение </w:t>
      </w:r>
      <w:hyperlink r:id="rId73">
        <w:r w:rsidRPr="003744C1">
          <w:rPr>
            <w:rFonts w:ascii="Times New Roman" w:hAnsi="Times New Roman" w:cs="Times New Roman"/>
            <w:color w:val="0000FF"/>
            <w:sz w:val="28"/>
            <w:szCs w:val="28"/>
          </w:rPr>
          <w:t>Правил</w:t>
        </w:r>
      </w:hyperlink>
      <w:r w:rsidRPr="003744C1">
        <w:rPr>
          <w:rFonts w:ascii="Times New Roman" w:hAnsi="Times New Roman" w:cs="Times New Roman"/>
          <w:sz w:val="28"/>
          <w:szCs w:val="28"/>
        </w:rPr>
        <w:t xml:space="preserve"> дорожного движения и мер оказания первой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Порядок действий при попадании в опасную ситуацию. Порядок действий в случаях, когда потерялся человек.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Безопасность в социуме. Конфликтные ситуации. Способы разрешения конфликтных ситуаций. Опасные проявления конфликтов. Способы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противодействия буллингу и проявлению насилия.</w:t>
      </w:r>
    </w:p>
    <w:p w:rsidR="003744C1" w:rsidRPr="003744C1" w:rsidRDefault="003744C1">
      <w:pPr>
        <w:pStyle w:val="ConsPlusNormal"/>
        <w:spacing w:before="220"/>
        <w:ind w:firstLine="540"/>
        <w:jc w:val="both"/>
        <w:rPr>
          <w:rFonts w:ascii="Times New Roman" w:hAnsi="Times New Roman" w:cs="Times New Roman"/>
          <w:sz w:val="28"/>
          <w:szCs w:val="28"/>
        </w:rPr>
      </w:pPr>
      <w:bookmarkStart w:id="5" w:name="P1880"/>
      <w:bookmarkEnd w:id="5"/>
      <w:r w:rsidRPr="003744C1">
        <w:rPr>
          <w:rFonts w:ascii="Times New Roman" w:hAnsi="Times New Roman" w:cs="Times New Roman"/>
          <w:sz w:val="28"/>
          <w:szCs w:val="28"/>
        </w:rPr>
        <w:t>24.3.1.2. Модуль N 2. "Основы обороны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Дни воинской славы (победные дни) России. Памятные даты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4">
        <w:r w:rsidRPr="003744C1">
          <w:rPr>
            <w:rFonts w:ascii="Times New Roman" w:hAnsi="Times New Roman" w:cs="Times New Roman"/>
            <w:color w:val="0000FF"/>
            <w:sz w:val="28"/>
            <w:szCs w:val="28"/>
          </w:rPr>
          <w:t>доктрина</w:t>
        </w:r>
      </w:hyperlink>
      <w:r w:rsidRPr="003744C1">
        <w:rPr>
          <w:rFonts w:ascii="Times New Roman" w:hAnsi="Times New Roman" w:cs="Times New Roman"/>
          <w:sz w:val="28"/>
          <w:szCs w:val="28"/>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3744C1" w:rsidRPr="003744C1" w:rsidRDefault="003744C1">
      <w:pPr>
        <w:pStyle w:val="ConsPlusNormal"/>
        <w:spacing w:before="220"/>
        <w:ind w:firstLine="540"/>
        <w:jc w:val="both"/>
        <w:rPr>
          <w:rFonts w:ascii="Times New Roman" w:hAnsi="Times New Roman" w:cs="Times New Roman"/>
          <w:sz w:val="28"/>
          <w:szCs w:val="28"/>
        </w:rPr>
      </w:pPr>
      <w:bookmarkStart w:id="6" w:name="P1890"/>
      <w:bookmarkEnd w:id="6"/>
      <w:r w:rsidRPr="003744C1">
        <w:rPr>
          <w:rFonts w:ascii="Times New Roman" w:hAnsi="Times New Roman" w:cs="Times New Roman"/>
          <w:sz w:val="28"/>
          <w:szCs w:val="28"/>
        </w:rPr>
        <w:t>24.3.1.3. Модуль N 3. Военно-профессиональная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Организация подготовки офицерских кадров для Вооруженных Сил Российской Федерации, МВД России, ФСБ России, МЧС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Ритуал подъема и спуска Государственного флага Российской Федерации. Вручение воинской части государственной награды.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744C1" w:rsidRPr="003744C1" w:rsidRDefault="003744C1">
      <w:pPr>
        <w:pStyle w:val="ConsPlusNormal"/>
        <w:spacing w:before="220"/>
        <w:ind w:firstLine="540"/>
        <w:jc w:val="both"/>
        <w:rPr>
          <w:rFonts w:ascii="Times New Roman" w:hAnsi="Times New Roman" w:cs="Times New Roman"/>
          <w:sz w:val="28"/>
          <w:szCs w:val="28"/>
        </w:rPr>
      </w:pPr>
      <w:bookmarkStart w:id="7" w:name="P1897"/>
      <w:bookmarkEnd w:id="7"/>
      <w:r w:rsidRPr="003744C1">
        <w:rPr>
          <w:rFonts w:ascii="Times New Roman" w:hAnsi="Times New Roman" w:cs="Times New Roman"/>
          <w:sz w:val="28"/>
          <w:szCs w:val="28"/>
        </w:rPr>
        <w:t>24.3.1.4. Модуль N 4. Защита населения Российской Федерации от опасных и чрезвычайных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Основы законодательства Российской Федерации по организации защиты населения от опасных и чрезвычайных ситуаций. </w:t>
      </w:r>
      <w:hyperlink r:id="rId75">
        <w:r w:rsidRPr="003744C1">
          <w:rPr>
            <w:rFonts w:ascii="Times New Roman" w:hAnsi="Times New Roman" w:cs="Times New Roman"/>
            <w:color w:val="0000FF"/>
            <w:sz w:val="28"/>
            <w:szCs w:val="28"/>
          </w:rPr>
          <w:t>Стратегия</w:t>
        </w:r>
      </w:hyperlink>
      <w:r w:rsidRPr="003744C1">
        <w:rPr>
          <w:rFonts w:ascii="Times New Roman" w:hAnsi="Times New Roman" w:cs="Times New Roman"/>
          <w:sz w:val="28"/>
          <w:szCs w:val="28"/>
        </w:rP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3744C1" w:rsidRPr="003744C1" w:rsidRDefault="003744C1">
      <w:pPr>
        <w:pStyle w:val="ConsPlusNormal"/>
        <w:spacing w:before="220"/>
        <w:ind w:firstLine="540"/>
        <w:jc w:val="both"/>
        <w:rPr>
          <w:rFonts w:ascii="Times New Roman" w:hAnsi="Times New Roman" w:cs="Times New Roman"/>
          <w:sz w:val="28"/>
          <w:szCs w:val="28"/>
        </w:rPr>
      </w:pPr>
      <w:bookmarkStart w:id="8" w:name="P1906"/>
      <w:bookmarkEnd w:id="8"/>
      <w:r w:rsidRPr="003744C1">
        <w:rPr>
          <w:rFonts w:ascii="Times New Roman" w:hAnsi="Times New Roman" w:cs="Times New Roman"/>
          <w:sz w:val="28"/>
          <w:szCs w:val="28"/>
        </w:rPr>
        <w:t>24.3.1.5. Модуль N 5. Безопасность в природной среде и экологическая безопасность.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(Роспотребнадзор). Федеральный </w:t>
      </w:r>
      <w:hyperlink r:id="rId76">
        <w:r w:rsidRPr="003744C1">
          <w:rPr>
            <w:rFonts w:ascii="Times New Roman" w:hAnsi="Times New Roman" w:cs="Times New Roman"/>
            <w:color w:val="0000FF"/>
            <w:sz w:val="28"/>
            <w:szCs w:val="28"/>
          </w:rPr>
          <w:t>закон</w:t>
        </w:r>
      </w:hyperlink>
      <w:r w:rsidRPr="003744C1">
        <w:rPr>
          <w:rFonts w:ascii="Times New Roman" w:hAnsi="Times New Roman" w:cs="Times New Roman"/>
          <w:sz w:val="28"/>
          <w:szCs w:val="28"/>
        </w:rPr>
        <w:t xml:space="preserve"> от 10 января 2002 г. N 7-ФЗ "Об охране окружающей среды" (Собрание законодательства Российской Федерации, 2002, N 2, ст. 133; 2022, N 13, ст. 1960).</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744C1" w:rsidRPr="003744C1" w:rsidRDefault="003744C1">
      <w:pPr>
        <w:pStyle w:val="ConsPlusNormal"/>
        <w:spacing w:before="220"/>
        <w:ind w:firstLine="540"/>
        <w:jc w:val="both"/>
        <w:rPr>
          <w:rFonts w:ascii="Times New Roman" w:hAnsi="Times New Roman" w:cs="Times New Roman"/>
          <w:sz w:val="28"/>
          <w:szCs w:val="28"/>
        </w:rPr>
      </w:pPr>
      <w:bookmarkStart w:id="9" w:name="P1913"/>
      <w:bookmarkEnd w:id="9"/>
      <w:r w:rsidRPr="003744C1">
        <w:rPr>
          <w:rFonts w:ascii="Times New Roman" w:hAnsi="Times New Roman" w:cs="Times New Roman"/>
          <w:sz w:val="28"/>
          <w:szCs w:val="28"/>
        </w:rPr>
        <w:t>24.3.1.6. Модуль N 6. "Основы противодействия экстремизму и терроризму".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Разновидности экстремистской деятельности. Внешние и внутренние экстремистские угрозы.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Ответственность граждан за участие в экстремистской и террористической деятельности. Статьи Уголовного </w:t>
      </w:r>
      <w:hyperlink r:id="rId77">
        <w:r w:rsidRPr="003744C1">
          <w:rPr>
            <w:rFonts w:ascii="Times New Roman" w:hAnsi="Times New Roman" w:cs="Times New Roman"/>
            <w:color w:val="0000FF"/>
            <w:sz w:val="28"/>
            <w:szCs w:val="28"/>
          </w:rPr>
          <w:t>кодекса</w:t>
        </w:r>
      </w:hyperlink>
      <w:r w:rsidRPr="003744C1">
        <w:rPr>
          <w:rFonts w:ascii="Times New Roman" w:hAnsi="Times New Roman" w:cs="Times New Roman"/>
          <w:sz w:val="28"/>
          <w:szCs w:val="28"/>
        </w:rPr>
        <w:t xml:space="preserve"> Российской Федерации, предусмотренные за участие в экстремистской и террористической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744C1" w:rsidRPr="003744C1" w:rsidRDefault="003744C1">
      <w:pPr>
        <w:pStyle w:val="ConsPlusNormal"/>
        <w:spacing w:before="220"/>
        <w:ind w:firstLine="540"/>
        <w:jc w:val="both"/>
        <w:rPr>
          <w:rFonts w:ascii="Times New Roman" w:hAnsi="Times New Roman" w:cs="Times New Roman"/>
          <w:sz w:val="28"/>
          <w:szCs w:val="28"/>
        </w:rPr>
      </w:pPr>
      <w:bookmarkStart w:id="10" w:name="P1924"/>
      <w:bookmarkEnd w:id="10"/>
      <w:r w:rsidRPr="003744C1">
        <w:rPr>
          <w:rFonts w:ascii="Times New Roman" w:hAnsi="Times New Roman" w:cs="Times New Roman"/>
          <w:sz w:val="28"/>
          <w:szCs w:val="28"/>
        </w:rPr>
        <w:t>24.3.1.7. Модуль N 7. Основы здорового образа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Наказания за действия, связанные с наркотическими и психотропными веществами, предусмотренные в Уголовном </w:t>
      </w:r>
      <w:hyperlink r:id="rId78">
        <w:r w:rsidRPr="003744C1">
          <w:rPr>
            <w:rFonts w:ascii="Times New Roman" w:hAnsi="Times New Roman" w:cs="Times New Roman"/>
            <w:color w:val="0000FF"/>
            <w:sz w:val="28"/>
            <w:szCs w:val="28"/>
          </w:rPr>
          <w:t>кодексе</w:t>
        </w:r>
      </w:hyperlink>
      <w:r w:rsidRPr="003744C1">
        <w:rPr>
          <w:rFonts w:ascii="Times New Roman" w:hAnsi="Times New Roman" w:cs="Times New Roman"/>
          <w:sz w:val="28"/>
          <w:szCs w:val="28"/>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744C1" w:rsidRPr="003744C1" w:rsidRDefault="003744C1">
      <w:pPr>
        <w:pStyle w:val="ConsPlusNormal"/>
        <w:spacing w:before="220"/>
        <w:ind w:firstLine="540"/>
        <w:jc w:val="both"/>
        <w:rPr>
          <w:rFonts w:ascii="Times New Roman" w:hAnsi="Times New Roman" w:cs="Times New Roman"/>
          <w:sz w:val="28"/>
          <w:szCs w:val="28"/>
        </w:rPr>
      </w:pPr>
      <w:bookmarkStart w:id="11" w:name="P1931"/>
      <w:bookmarkEnd w:id="11"/>
      <w:r w:rsidRPr="003744C1">
        <w:rPr>
          <w:rFonts w:ascii="Times New Roman" w:hAnsi="Times New Roman" w:cs="Times New Roman"/>
          <w:sz w:val="28"/>
          <w:szCs w:val="28"/>
        </w:rPr>
        <w:t>24.3.1.8. Модуль N 8. Основы медицинских знаний и оказание первой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основ медицинских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Составы аптечек для оказания первой помощи в различных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Правила и способы переноски (транспортировки) пострадавших.</w:t>
      </w:r>
    </w:p>
    <w:p w:rsidR="003744C1" w:rsidRPr="003744C1" w:rsidRDefault="003744C1">
      <w:pPr>
        <w:pStyle w:val="ConsPlusNormal"/>
        <w:spacing w:before="220"/>
        <w:ind w:firstLine="540"/>
        <w:jc w:val="both"/>
        <w:rPr>
          <w:rFonts w:ascii="Times New Roman" w:hAnsi="Times New Roman" w:cs="Times New Roman"/>
          <w:sz w:val="28"/>
          <w:szCs w:val="28"/>
        </w:rPr>
      </w:pPr>
      <w:bookmarkStart w:id="12" w:name="P1942"/>
      <w:bookmarkEnd w:id="12"/>
      <w:r w:rsidRPr="003744C1">
        <w:rPr>
          <w:rFonts w:ascii="Times New Roman" w:hAnsi="Times New Roman" w:cs="Times New Roman"/>
          <w:sz w:val="28"/>
          <w:szCs w:val="28"/>
        </w:rPr>
        <w:t>24.3.1.9. Модуль N 9. Элементы начальной военной подготовки.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Способы передвижения в бою при действиях в пешем порядке.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3744C1" w:rsidRPr="003744C1" w:rsidRDefault="003744C1">
      <w:pPr>
        <w:pStyle w:val="ConsPlusNormal"/>
        <w:spacing w:before="220"/>
        <w:ind w:firstLine="540"/>
        <w:jc w:val="both"/>
        <w:rPr>
          <w:rFonts w:ascii="Times New Roman" w:hAnsi="Times New Roman" w:cs="Times New Roman"/>
          <w:sz w:val="28"/>
          <w:szCs w:val="28"/>
        </w:rPr>
      </w:pPr>
      <w:bookmarkStart w:id="13" w:name="P1949"/>
      <w:bookmarkEnd w:id="13"/>
      <w:r w:rsidRPr="003744C1">
        <w:rPr>
          <w:rFonts w:ascii="Times New Roman" w:hAnsi="Times New Roman" w:cs="Times New Roman"/>
          <w:sz w:val="28"/>
          <w:szCs w:val="28"/>
        </w:rPr>
        <w:t>24.3.2. Вариант N 2.</w:t>
      </w:r>
    </w:p>
    <w:p w:rsidR="003744C1" w:rsidRPr="003744C1" w:rsidRDefault="003744C1">
      <w:pPr>
        <w:pStyle w:val="ConsPlusNormal"/>
        <w:spacing w:before="220"/>
        <w:ind w:firstLine="540"/>
        <w:jc w:val="both"/>
        <w:rPr>
          <w:rFonts w:ascii="Times New Roman" w:hAnsi="Times New Roman" w:cs="Times New Roman"/>
          <w:sz w:val="28"/>
          <w:szCs w:val="28"/>
        </w:rPr>
      </w:pPr>
      <w:bookmarkStart w:id="14" w:name="P1950"/>
      <w:bookmarkEnd w:id="14"/>
      <w:r w:rsidRPr="003744C1">
        <w:rPr>
          <w:rFonts w:ascii="Times New Roman" w:hAnsi="Times New Roman" w:cs="Times New Roman"/>
          <w:sz w:val="28"/>
          <w:szCs w:val="28"/>
        </w:rPr>
        <w:t>24.3.2.1. Модуль N 1 "Культура безопасности жизнедеятельности в современном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об уровнях взаимодействия человека и окружающей среды.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смысл понятия "безопасное поведение". Иметь представление о понятии "виктимное поведение".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применять общие правила безопасного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bookmarkStart w:id="15" w:name="P1959"/>
      <w:bookmarkEnd w:id="15"/>
      <w:r w:rsidRPr="003744C1">
        <w:rPr>
          <w:rFonts w:ascii="Times New Roman" w:hAnsi="Times New Roman" w:cs="Times New Roman"/>
          <w:sz w:val="28"/>
          <w:szCs w:val="28"/>
        </w:rPr>
        <w:t>24.3.2.2. Модуль N 2 "Безопасность в быту".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Классифицировать и характеризовать источники опасности в быту.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общие правила безопасного поведения, владеть ими в бытовых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защите прав потребителя, в том числе при совершении покупок в Интернете.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 действовать в различных бытовых ситуациях. Знать порядок действий при возникновении опасных ситуаций в быту.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оказания первой помощи при ушибах, переломах, кровотечениях.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правила вызова экстренных служб, порядок взаимодействия с экстренными службами.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правила обращения с электрическими и газовыми приборами.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 современных системах извещения и пожаротушения в жилых помещениях.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пожарной безопасности в быту. Знать порядок действий при угрозе или возникновении пожара.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оказания первой помощи при химических и термических ожогах.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права, обязанности и ответственность граждан в области пожарной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правила поведения при коммунальной аварии, порядок вызова аварийных служб и взаимодействия с ними.</w:t>
      </w:r>
    </w:p>
    <w:p w:rsidR="003744C1" w:rsidRPr="003744C1" w:rsidRDefault="003744C1">
      <w:pPr>
        <w:pStyle w:val="ConsPlusNormal"/>
        <w:spacing w:before="220"/>
        <w:ind w:firstLine="540"/>
        <w:jc w:val="both"/>
        <w:rPr>
          <w:rFonts w:ascii="Times New Roman" w:hAnsi="Times New Roman" w:cs="Times New Roman"/>
          <w:sz w:val="28"/>
          <w:szCs w:val="28"/>
        </w:rPr>
      </w:pPr>
      <w:bookmarkStart w:id="16" w:name="P1976"/>
      <w:bookmarkEnd w:id="16"/>
      <w:r w:rsidRPr="003744C1">
        <w:rPr>
          <w:rFonts w:ascii="Times New Roman" w:hAnsi="Times New Roman" w:cs="Times New Roman"/>
          <w:sz w:val="28"/>
          <w:szCs w:val="28"/>
        </w:rPr>
        <w:t>24.3.2.3. Модуль N 3 "Безопасность на транспорте".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опасности на различных видах транспорта.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Приводить примеры взаимосвязи безопасности водителя и пассажира.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 знаниях и навыках, необходимых водителю автомобиля.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bookmarkStart w:id="17" w:name="P1986"/>
      <w:bookmarkEnd w:id="17"/>
      <w:r w:rsidRPr="003744C1">
        <w:rPr>
          <w:rFonts w:ascii="Times New Roman" w:hAnsi="Times New Roman" w:cs="Times New Roman"/>
          <w:sz w:val="28"/>
          <w:szCs w:val="28"/>
        </w:rPr>
        <w:t>24.3.2.4. Модуль N 4 "Безопасность в общественных местах".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источники опасности в общественных местах.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безопасного поведения в общественных местах.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попадании в толпу, давку.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поведения при проявлении агрессии.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криминальной 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в случаях, когда потерялся человек.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угрозе обрушения зданий или отдельных конструкций.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угрозе совершения террористического акта.</w:t>
      </w:r>
    </w:p>
    <w:p w:rsidR="003744C1" w:rsidRPr="003744C1" w:rsidRDefault="003744C1">
      <w:pPr>
        <w:pStyle w:val="ConsPlusNormal"/>
        <w:spacing w:before="220"/>
        <w:ind w:firstLine="540"/>
        <w:jc w:val="both"/>
        <w:rPr>
          <w:rFonts w:ascii="Times New Roman" w:hAnsi="Times New Roman" w:cs="Times New Roman"/>
          <w:sz w:val="28"/>
          <w:szCs w:val="28"/>
        </w:rPr>
      </w:pPr>
      <w:bookmarkStart w:id="18" w:name="P1997"/>
      <w:bookmarkEnd w:id="18"/>
      <w:r w:rsidRPr="003744C1">
        <w:rPr>
          <w:rFonts w:ascii="Times New Roman" w:hAnsi="Times New Roman" w:cs="Times New Roman"/>
          <w:sz w:val="28"/>
          <w:szCs w:val="28"/>
        </w:rPr>
        <w:t>24.3.2.5. Модуль N 5 "Безопасность в природной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основные источники опасности в природной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соблюдать правила безопасного поведения на природе (в лесу; в горах; на водоемах).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в случаях, когда человек потерялся в природной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способы подачи сигнала о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приемы оказания первой помощи при перегреве, переохлаждении, отморожении.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общие правила поведения при чрезвычайных ситуациях природного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о причинах возникновения природных пожаров.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мероприятиях по борьбе с природными пожарами, возможных последствиях и способах их смягчения.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чрезвычайных ситуациях геологического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чрезвычайных ситуациях гидрологического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чрезвычайных ситуациях метеорологического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"экология". Характеризовать влияние деятельности человека на экологию.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бережное отношение к природе.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Разумно пользоваться природными богатствами.</w:t>
      </w:r>
    </w:p>
    <w:p w:rsidR="003744C1" w:rsidRPr="003744C1" w:rsidRDefault="003744C1">
      <w:pPr>
        <w:pStyle w:val="ConsPlusNormal"/>
        <w:spacing w:before="220"/>
        <w:ind w:firstLine="540"/>
        <w:jc w:val="both"/>
        <w:rPr>
          <w:rFonts w:ascii="Times New Roman" w:hAnsi="Times New Roman" w:cs="Times New Roman"/>
          <w:sz w:val="28"/>
          <w:szCs w:val="28"/>
        </w:rPr>
      </w:pPr>
      <w:bookmarkStart w:id="19" w:name="P2018"/>
      <w:bookmarkEnd w:id="19"/>
      <w:r w:rsidRPr="003744C1">
        <w:rPr>
          <w:rFonts w:ascii="Times New Roman" w:hAnsi="Times New Roman" w:cs="Times New Roman"/>
          <w:sz w:val="28"/>
          <w:szCs w:val="28"/>
        </w:rPr>
        <w:t>24.3.2.6. Модуль N 6 "Здоровье и как его сохранить. Основы медицинских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понятий "здоровье", "охрана здоровья", "здоровый образ жизни", "лечение", "профилактика".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факторы, влияющие на здоровье человека и составляющие здорового образа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"вакцинация". Иметь представление о механизме действия вакцины,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Классифицировать чрезвычайные ситуации биолого-социального характера.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 самых распространенных неинфекционных заболеваниях.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роль образа жизни в профилактике неинфекционных заболеваний.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роль диспансеризации для профилактики неинфекционных заболеваний.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доброжелательное отношение к людям с особенностями психического развития.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негативное отношение к употреблению алкоголя и наркотиков.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применять способы сохранения психического здоровья.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критерии, когда необходима помощь специалиста.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и соотносить понятия "первая помощь" и "скорая медицинская помощь".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состояния, при которых оказывается первая помощь, мероприятия первой помощи, алгоритм первой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3744C1" w:rsidRPr="003744C1" w:rsidRDefault="003744C1">
      <w:pPr>
        <w:pStyle w:val="ConsPlusNormal"/>
        <w:spacing w:before="220"/>
        <w:ind w:firstLine="540"/>
        <w:jc w:val="both"/>
        <w:rPr>
          <w:rFonts w:ascii="Times New Roman" w:hAnsi="Times New Roman" w:cs="Times New Roman"/>
          <w:sz w:val="28"/>
          <w:szCs w:val="28"/>
        </w:rPr>
      </w:pPr>
      <w:bookmarkStart w:id="20" w:name="P2041"/>
      <w:bookmarkEnd w:id="20"/>
      <w:r w:rsidRPr="003744C1">
        <w:rPr>
          <w:rFonts w:ascii="Times New Roman" w:hAnsi="Times New Roman" w:cs="Times New Roman"/>
          <w:sz w:val="28"/>
          <w:szCs w:val="28"/>
        </w:rPr>
        <w:t>24.3.2.7. Модуль N 7 "Безопасность в социуме".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понятий "общение", "социальная группа", "большая группа", "малая группа".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принципы и показатели эффективного межличностного общения и общения в группе.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негативное отношение к опасным проявлениям конфликтов.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распознавать манипулятивные компоненты в мошеннических криминалистических схемах.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отличать конструктивные способы психологического воздействия от деструктивных форм.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3744C1" w:rsidRPr="003744C1" w:rsidRDefault="003744C1">
      <w:pPr>
        <w:pStyle w:val="ConsPlusNormal"/>
        <w:spacing w:before="220"/>
        <w:ind w:firstLine="540"/>
        <w:jc w:val="both"/>
        <w:rPr>
          <w:rFonts w:ascii="Times New Roman" w:hAnsi="Times New Roman" w:cs="Times New Roman"/>
          <w:sz w:val="28"/>
          <w:szCs w:val="28"/>
        </w:rPr>
      </w:pPr>
      <w:bookmarkStart w:id="21" w:name="P2053"/>
      <w:bookmarkEnd w:id="21"/>
      <w:r w:rsidRPr="003744C1">
        <w:rPr>
          <w:rFonts w:ascii="Times New Roman" w:hAnsi="Times New Roman" w:cs="Times New Roman"/>
          <w:sz w:val="28"/>
          <w:szCs w:val="28"/>
        </w:rPr>
        <w:t>24.3.2.8. Модуль N 8 "Безопасность в информационном пространстве".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смысл понятий "цифровая среда", "цифровой след".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сущность и приводить примеры положительного и отрицательного влияния цифровой среды на жизнь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признаки, осознавать опасность цифровой зависимости.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основные риски цифровой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об основных правах человека в цифровой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соблюдать правила безопасного поведения в цифровой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основные поведенческие риски в цифровой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и соблюдать правила безопасной коммуникации в цифровой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"достоверность информации". Знать критерии проверки достоверности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"информационный пузырь". Знать основные признаки манипуляции сознанием и пропаганды.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правила и основные инструменты распознавания фейковых текстов и изображений.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3744C1" w:rsidRPr="003744C1" w:rsidRDefault="003744C1">
      <w:pPr>
        <w:pStyle w:val="ConsPlusNormal"/>
        <w:spacing w:before="220"/>
        <w:ind w:firstLine="540"/>
        <w:jc w:val="both"/>
        <w:rPr>
          <w:rFonts w:ascii="Times New Roman" w:hAnsi="Times New Roman" w:cs="Times New Roman"/>
          <w:sz w:val="28"/>
          <w:szCs w:val="28"/>
        </w:rPr>
      </w:pPr>
      <w:bookmarkStart w:id="22" w:name="P2071"/>
      <w:bookmarkEnd w:id="22"/>
      <w:r w:rsidRPr="003744C1">
        <w:rPr>
          <w:rFonts w:ascii="Times New Roman" w:hAnsi="Times New Roman" w:cs="Times New Roman"/>
          <w:sz w:val="28"/>
          <w:szCs w:val="28"/>
        </w:rPr>
        <w:t>24.3.2.9. Модуль N 9 "Основы противодействия экстремизму и терроризму"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влияние экстремизма и терроризма на жизнь государства 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Сформировать нетерпимое отношение к проявлениям экстремизма и терроризма.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порядок действий при объявлении различных уровней террористической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цели, задачи, принципы противодействия экстремизму.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3744C1" w:rsidRPr="003744C1" w:rsidRDefault="003744C1">
      <w:pPr>
        <w:pStyle w:val="ConsPlusNormal"/>
        <w:spacing w:before="220"/>
        <w:ind w:firstLine="540"/>
        <w:jc w:val="both"/>
        <w:rPr>
          <w:rFonts w:ascii="Times New Roman" w:hAnsi="Times New Roman" w:cs="Times New Roman"/>
          <w:sz w:val="28"/>
          <w:szCs w:val="28"/>
        </w:rPr>
      </w:pPr>
      <w:bookmarkStart w:id="23" w:name="P2080"/>
      <w:bookmarkEnd w:id="23"/>
      <w:r w:rsidRPr="003744C1">
        <w:rPr>
          <w:rFonts w:ascii="Times New Roman" w:hAnsi="Times New Roman" w:cs="Times New Roman"/>
          <w:sz w:val="28"/>
          <w:szCs w:val="28"/>
        </w:rPr>
        <w:t>24.3.2.10. Модуль N 10 "Взаимодействие личности, общества и государства в обеспечении безопасности жизни и здоровья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роль обороны страны для мирного социально-экономического развития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роль Вооруженных Сил Российской Федерации в обороне страны, борьбе с международным терроризмом.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современном облике Вооруженных Сил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смысл понятий "воинская обязанность" и "военная служба".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начальные знания в области обороны, основ военной службы.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представления о классификации чрезвычайных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задачах РСЧС. Приводить примеры.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права и обязанности граждан в области защиты от чрезвычайных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Иметь представление о правовой основе обеспечения национальной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Знать принципы обеспечения национальной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24.4. Планируемые результаты освоения программы ОБЖ.</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24.4.3. Личностные результаты изучения ОБЖ включают: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гражданское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патриотическое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духовно-нравственное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духовных ценностей российского народа и российского воинства;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эстетическое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физическое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знание приемов оказания первой помощи и готовность применять их в случае необходимости;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потребность в регулярном ведении здорового образа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трудовое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экологическое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расширение представлений о деятельности экологической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24.4.4.1. У обучающегося будут сформированы следующие базовые логические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творческое мышление при решении ситуационных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приобретенные знания и навыки, оценивать возможность их реализации в реальных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24.4.4.3. У обучающегося будут сформированы следующие умения работать с информацией как часть познавательных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легитимность информации, ее соответствие правовым и морально-этическим нормам;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24.4.4.4. У обучающегося будут сформированы следующие умения общения как часть коммуникативных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ее организации в повседневную жизнь;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приемами безопасного межличностного и группового общения; безопасно действовать по избеганию конфликтных ситуаций;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24.4.4.5. У обучающегося будут сформированы следующие умения самоорганизации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в новой ситуации, аргументировать его; брать ответственность за свое решение;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приемы рефлексии для анализа и оценки образовательной ситуации, выбора оптимального решения;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24.4.4.7. У обучающегося будут сформированы следующие умения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24.4.5. Предметные результаты освоения программы по ОБЖ на уровне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24.4.5.2. Предметные результаты, формируемые в ходе изучения ОБЖ, должны обеспечивать: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24.4.5.4. Образовательная организация вправе самостоятельно определять последовательность для освоения обучающимися модулей ОБЖ.</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25. Программа формирования универсальных учебных действий.</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25.1. Целевой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79">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25.1.5. Программа формирования УУД призвана обеспечить: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работ, основами информационной безопасности, умением безопасного использования ИКТ;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25.2. Содержательный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25.2.1. Программа формирования УУД у обучающихся содержит: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описание взаимосвязи УУД с содержанием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описание особенностей реализации основных направлений и форм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учебно-исследовательской и проектной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Разработанные по всем учебным предметам федеральные рабочие программы (далее - ФРП) отражают определенные во </w:t>
      </w:r>
      <w:hyperlink r:id="rId80">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УУД в трех своих компонентах: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разделе "Основные виды деятельности" тематического планирования.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 Русский язык и литература.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25.2.3.1.1. Формирование универсальных учебных познавательных действий включает базовые логические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критическое мышление при решении жизненных проблем с учетом собственного речевого и читательского опыта.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25.2.3.1.2. Формирование универсальных учебных познавательных действий включает базовые исследовательские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результаты, полученные в ходе решения языковой и речевой задачи, критически оценивать их достоверность;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25.2.3.1.3. Формирование универсальных учебных познавательных действий включает работу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25.2.3.1.4. Формирование универсальных учебных коммуникативных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пользоваться невербальными средствами общения, понимать значение социальных знаков;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цели совместной деятельности, организовывать, координировать действия по их достижению;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качество своего вклада и вклада каждого участника команды в общий результат;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обобщать мнения нескольких людей и выражать это обобщение в устной и письменной форме;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25.2.3.1.5. Формирование универсальных учебных регулятивных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25.2.3.2. Иностранный язык.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25.2.3.2.1. Формирование универсальных учебных познавательных действий включает базовые логические и исследовательские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сравнивать разные типы и жанры устных и письменных высказываний на иностранном языке;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различать в иноязычном устном и письменном тексте - факт и мнение;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обобщения и выводы по результатам проведенного наблюдения за языковыми явлениями;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25.2.3.2.2. Формирование универсальных учебных познавательных действий включает работу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фиксировать информацию доступными средствами (в виде ключевых слов, плана, тезисов);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соблюдать информационную безопасность при работе в сети Интернет.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25.2.3.2.3. Формирование универсальных учебных коммуникативных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25.2.3.2.4. Формирование универсальных учебных регулятивных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работу в условиях реального, виртуального и комбинированного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корректировать совместную деятельность с учетом возникших трудностей, новых данных или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осуществлять взаимодействие в ситуациях общения, соблюдая этикетные нормы межкультурного общения.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 Математика и информатика.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25.2.3.3.1. Формирование универсальных учебных познавательных действий включает базовые логические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качества, характеристики математических понятий и отношений между понятиями; формулировать определения понятий;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25.2.3.3.2. Формирование универсальных учебных познавательных действий включает базовые исследовательские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вопросы как исследовательский инструмент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25.2.3.3.3. Формирование универсальных учебных познавательных действий включает работу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надежность информации по самостоятельно сформулированным критериям, воспринимать ее критически;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25.2.3.3.4. Формирование универсальных учебных коммуникативных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25.2.3.3.5. Формирование универсальных учебных регулятивных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 Естественно-научные предметы.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25.2.3.4.1. Формирование универсальных учебных познавательных действий включает базовые логические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основания и критерии для классификации веществ и химических реакций;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25.2.3.4.2. Формирование универсальных учебных познавательных действий включает базовые исследовательские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25.2.3.4.3. Формирование универсальных учебных познавательных действий включает работу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25.2.3.4.4. Формирование универсальных учебных коммуникативных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аргументированно вести диалог, развернуто и логично излагать свою точку зрения;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25.2.3.4.5. Формирование универсальных учебных регулятивных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приемы рефлексии для оценки ситуации, выбора верного решения при решении качественных и расчетных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 Общественно-научные предметы.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25.2.3.5.1. Формирование универсальных учебных познавательных действий включает базовые логические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25.2.3.5.2. Формирование универсальных учебных познавательных действий включает базовые исследовательские 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25.2.3.5.3. Формирование универсальных учебных познавательных действий включает работу с информацией: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25.2.3.5.4. Формирование универсальных учебных коммуникативных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25.2.3.5.5. Формирование универсальных учебных регулятивных действий включает умения: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25.2.4.1. </w:t>
      </w:r>
      <w:hyperlink r:id="rId81">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25.2.4.2. Результаты выполнения индивидуального проекта должны отражать: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публично обсудить результаты деятельности со школьниками, педагогами, родителями, специалистами-экспертами, организациями-партнерами;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25.3. Организационный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25.3.2. Условия реализации программы формирования УУД включают: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педагоги прошли курсы повышения квалификации, посвященные </w:t>
      </w:r>
      <w:hyperlink r:id="rId82">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владеют методиками формирующего оценивания;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26. Федеральная рабочая программа воспитания.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26.1. Пояснительная записка.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26.1.2. Программа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26.1.3. Программа воспитания включает три раздела: </w:t>
      </w:r>
      <w:hyperlink w:anchor="P2452">
        <w:r w:rsidRPr="003744C1">
          <w:rPr>
            <w:rFonts w:ascii="Times New Roman" w:hAnsi="Times New Roman" w:cs="Times New Roman"/>
            <w:color w:val="0000FF"/>
            <w:sz w:val="28"/>
            <w:szCs w:val="28"/>
          </w:rPr>
          <w:t>целевой</w:t>
        </w:r>
      </w:hyperlink>
      <w:r w:rsidRPr="003744C1">
        <w:rPr>
          <w:rFonts w:ascii="Times New Roman" w:hAnsi="Times New Roman" w:cs="Times New Roman"/>
          <w:sz w:val="28"/>
          <w:szCs w:val="28"/>
        </w:rPr>
        <w:t xml:space="preserve">, </w:t>
      </w:r>
      <w:hyperlink w:anchor="P2524">
        <w:r w:rsidRPr="003744C1">
          <w:rPr>
            <w:rFonts w:ascii="Times New Roman" w:hAnsi="Times New Roman" w:cs="Times New Roman"/>
            <w:color w:val="0000FF"/>
            <w:sz w:val="28"/>
            <w:szCs w:val="28"/>
          </w:rPr>
          <w:t>содержательный</w:t>
        </w:r>
      </w:hyperlink>
      <w:r w:rsidRPr="003744C1">
        <w:rPr>
          <w:rFonts w:ascii="Times New Roman" w:hAnsi="Times New Roman" w:cs="Times New Roman"/>
          <w:sz w:val="28"/>
          <w:szCs w:val="28"/>
        </w:rPr>
        <w:t xml:space="preserve">, </w:t>
      </w:r>
      <w:hyperlink w:anchor="P2668">
        <w:r w:rsidRPr="003744C1">
          <w:rPr>
            <w:rFonts w:ascii="Times New Roman" w:hAnsi="Times New Roman" w:cs="Times New Roman"/>
            <w:color w:val="0000FF"/>
            <w:sz w:val="28"/>
            <w:szCs w:val="28"/>
          </w:rPr>
          <w:t>организационный</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26.1.4. При разработке или обновлении рабочей программы воспитания ее содержание, за исключением целевого </w:t>
      </w:r>
      <w:hyperlink w:anchor="P2452">
        <w:r w:rsidRPr="003744C1">
          <w:rPr>
            <w:rFonts w:ascii="Times New Roman" w:hAnsi="Times New Roman" w:cs="Times New Roman"/>
            <w:color w:val="0000FF"/>
            <w:sz w:val="28"/>
            <w:szCs w:val="28"/>
          </w:rPr>
          <w:t>раздела</w:t>
        </w:r>
      </w:hyperlink>
      <w:r w:rsidRPr="003744C1">
        <w:rPr>
          <w:rFonts w:ascii="Times New Roman" w:hAnsi="Times New Roman" w:cs="Times New Roman"/>
          <w:sz w:val="28"/>
          <w:szCs w:val="28"/>
        </w:rP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bookmarkStart w:id="24" w:name="P2452"/>
      <w:bookmarkEnd w:id="24"/>
      <w:r w:rsidRPr="00A36588">
        <w:rPr>
          <w:rFonts w:ascii="Times New Roman" w:hAnsi="Times New Roman" w:cs="Times New Roman"/>
          <w:sz w:val="28"/>
          <w:szCs w:val="28"/>
          <w:highlight w:val="yellow"/>
        </w:rPr>
        <w:t>26.2. Целевой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3">
        <w:r w:rsidRPr="003744C1">
          <w:rPr>
            <w:rFonts w:ascii="Times New Roman" w:hAnsi="Times New Roman" w:cs="Times New Roman"/>
            <w:color w:val="0000FF"/>
            <w:sz w:val="28"/>
            <w:szCs w:val="28"/>
          </w:rPr>
          <w:t>Конституции</w:t>
        </w:r>
      </w:hyperlink>
      <w:r w:rsidRPr="003744C1">
        <w:rPr>
          <w:rFonts w:ascii="Times New Roman" w:hAnsi="Times New Roman" w:cs="Times New Roman"/>
          <w:sz w:val="28"/>
          <w:szCs w:val="28"/>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26.2.3. Цель и задачи воспитания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&lt;23&gt; </w:t>
      </w:r>
      <w:hyperlink r:id="rId84">
        <w:r w:rsidRPr="003744C1">
          <w:rPr>
            <w:rFonts w:ascii="Times New Roman" w:hAnsi="Times New Roman" w:cs="Times New Roman"/>
            <w:color w:val="0000FF"/>
            <w:sz w:val="28"/>
            <w:szCs w:val="28"/>
          </w:rPr>
          <w:t>Пункт 5</w:t>
        </w:r>
      </w:hyperlink>
      <w:r w:rsidRPr="003744C1">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26.2.3.2. Задачи воспитания обучающихся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w:t>
      </w:r>
      <w:hyperlink r:id="rId85">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26.2.3.3. Личностные результаты освоения обучающимися образовательных программ включают: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осознание российской гражданской идентичности;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ценностей самостоятельности и инициативы;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наличие мотивации к целенаправленной социально значимой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 Направления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6">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 Целевые ориентиры результатов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26.2.5.1. Требования к личностным результатам освоения обучающимися ООП СОО установлены </w:t>
      </w:r>
      <w:hyperlink r:id="rId87">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88">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 Целевые ориентиры результатов воспитания на уровне основного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26.2.5.3.1. Гражданско-патриотическое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26.2.5.3.2. Духовно-нравственное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26.2.5.3.3. Эстетическое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проявляющий интерес и уважение к отечественной и мировой художественной культуре;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26.2.5.3.4. Физическое воспитание, формирование культуры здоровья и эмоционального благополучия: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ориентированный на физическое развитие с учетом возможностей здоровья, занятия физкультурой и спортом;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26.2.5.3.5. Трудовое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сознающий ценность труда в жизни человека, семьи, общества;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проявляющий интерес к разным профессиям;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участвующий в различных видах доступного по возрасту труда, трудовой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26.2.5.3.6. Экологическое воспитание: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выражающий готовность в своей деятельности придерживаться экологических норм.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26.2.5.3.7. Ценности научного познания: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bookmarkStart w:id="25" w:name="P2524"/>
      <w:bookmarkEnd w:id="25"/>
      <w:r w:rsidRPr="003744C1">
        <w:rPr>
          <w:rFonts w:ascii="Times New Roman" w:hAnsi="Times New Roman" w:cs="Times New Roman"/>
          <w:sz w:val="28"/>
          <w:szCs w:val="28"/>
        </w:rPr>
        <w:t>26.3. Содержательный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 Уклад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26.3.1.1. В данном разделе раскрываются основные особенности уклада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26.3.1.4. Основные характеристики (целесообразно учитывать в описании):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основные вехи истории образовательной организации, выдающиеся события, деятели в ее истории;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цель образовательной организации в самосознании ее педагогического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традиции и ритуалы, символика, особые нормы этикета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26.3.1.5. Дополнительные характеристики (могут учитываться в описании):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 Виды, формы и содержание воспитательной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 Виды, формы и содержание воспитательной деятельности в этом разделе планируются, представляются по модулям.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26.3.2.4. Модуль "Урочная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26.3.2.5. Модуль "Внеурочная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экологической, природоохранной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в области искусств, художественного творчества разных видов и жанров;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туристско-краеведческой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курсы, занятия оздоровительной и спортивной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26.3.2.6. Модуль "Классное руководство".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в классе праздников, конкурсов, соревнований и других мероприятий.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26.3.2.7. Модуль "Основные школьные дела".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во всероссийских акциях, посвященных значимым событиям в России, мире;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26.3.2.8. Модуль "Внешкольные мероприятия".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26.3.2.9. Модуль "Организация предметно-пространственной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26.3.2.10. Модуль "Взаимодействие с родителями (законными представителями)".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26.3.2.11. Модуль "Самоуправление".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26.3.2.12. Модуль "Профилактика и безопасность".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26.3.2.13. Модуль "Социальное партнерство".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26.3.2.14. Модуль "Профориентация".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участие в работе всероссийских профориентационных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bookmarkStart w:id="26" w:name="P2668"/>
      <w:bookmarkEnd w:id="26"/>
      <w:r w:rsidRPr="003744C1">
        <w:rPr>
          <w:rFonts w:ascii="Times New Roman" w:hAnsi="Times New Roman" w:cs="Times New Roman"/>
          <w:sz w:val="28"/>
          <w:szCs w:val="28"/>
        </w:rPr>
        <w:t>26.4. Организационный раздел.</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26.4.1. Кадровое обеспечение.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26.4.2. Нормативно-методическое обеспечение.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26.4.3. Требования к условиям работы с обучающимися с особыми образовательными потребностями.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26.4.3.3. Особыми задачами воспитания обучающихся с особыми образовательными потребностями являются: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построение воспитательной деятельности с учетом индивидуальных особенностей и возможностей каждого обучающегося;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26.4.3.4. При организации воспитания обучающихся с особыми образовательными потребностями необходимо ориентироваться 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 Система поощрения социальной успешности и проявлений активной жизненной позиции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26.4.4.2. Система проявлений активной жизненной позиции и поощрения социальной успешности обучающихся строится на принципах: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другое);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26.4.6. Основные принципы самоанализа воспитательной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взаимное уважение всех участников образовательных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26.4.7.1. Результаты воспитания, социализации и саморазвития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26.4.7.1.1. Критерием, на основе которого осуществляется данный анализ, является динамика личностного развития обучающихся в каждом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26.4.7.1.3. Внимание педагогических работников сосредоточивается на вопросах: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какие проблемы, затруднения в личностном развитии обучающихся удалось решить за прошедший учебный год;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какие проблемы, затруднения решить не удалось и почему;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какие новые проблемы, трудности появились, над чем предстоит работать педагогическому коллективу.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 Состояние совместной деятельности обучающихся и взрослых.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26.4.7.2.4. Результаты обсуждаются на заседании методических объединений классных руководителей или педагогическом совете.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реализации воспитательного потенциала 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организуемой внеурочной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деятельности классных руководителей и их классов;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проводимых общешкольных основных дел, мероприятий;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внешкольных мероприятий;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создания и поддержки предметно-пространственной среды;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взаимодействия с родительским сообществом;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деятельности ученического самоуправления;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деятельности по профилактике и безопасности;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реализации потенциала социального партнерства;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деятельности по профориентации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 другое по дополнительным модулям.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26.4.7.2.6. Итогом самоанализа является перечень выявленных проблем, над решением которых предстоит работать педагогическому коллективу.</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jc w:val="center"/>
        <w:outlineLvl w:val="1"/>
        <w:rPr>
          <w:rFonts w:ascii="Times New Roman" w:hAnsi="Times New Roman" w:cs="Times New Roman"/>
          <w:sz w:val="28"/>
          <w:szCs w:val="28"/>
        </w:rPr>
      </w:pPr>
      <w:bookmarkStart w:id="27" w:name="P2741"/>
      <w:bookmarkEnd w:id="27"/>
      <w:r w:rsidRPr="003744C1">
        <w:rPr>
          <w:rFonts w:ascii="Times New Roman" w:hAnsi="Times New Roman" w:cs="Times New Roman"/>
          <w:sz w:val="28"/>
          <w:szCs w:val="28"/>
        </w:rPr>
        <w:t>IV. Организационный раздел</w:t>
      </w:r>
    </w:p>
    <w:p w:rsidR="003744C1" w:rsidRPr="003744C1" w:rsidRDefault="003744C1">
      <w:pPr>
        <w:pStyle w:val="ConsPlusNormal"/>
        <w:jc w:val="center"/>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27. Федеральный учебный план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&lt;24&gt; </w:t>
      </w:r>
      <w:hyperlink r:id="rId89">
        <w:r w:rsidRPr="003744C1">
          <w:rPr>
            <w:rFonts w:ascii="Times New Roman" w:hAnsi="Times New Roman" w:cs="Times New Roman"/>
            <w:color w:val="0000FF"/>
            <w:sz w:val="28"/>
            <w:szCs w:val="28"/>
          </w:rPr>
          <w:t>Пункт 22 статьи 2</w:t>
        </w:r>
      </w:hyperlink>
      <w:r w:rsidRPr="003744C1">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0">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27.3. Федеральный учебный план:</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фиксирует максимальный объем учебной нагрузки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распределяет учебные предметы, курсы, модули по классам и учебным годам.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27.5. Федеральный учебный план состоит из двух частей: обязательной части и части, формируемой участниками образовательных отношений.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Время, отводимое на данную часть федерального учебного плана, может быть использовано на: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другие виды учебной, воспитательной, спортивной и иной деятельности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27.8. Федеральный учебный план</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51"/>
        <w:gridCol w:w="2933"/>
        <w:gridCol w:w="1587"/>
        <w:gridCol w:w="1701"/>
      </w:tblGrid>
      <w:tr w:rsidR="003744C1" w:rsidRPr="003744C1">
        <w:tc>
          <w:tcPr>
            <w:tcW w:w="285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2933"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328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 изучения предмета</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vMerge/>
          </w:tcPr>
          <w:p w:rsidR="003744C1" w:rsidRPr="003744C1" w:rsidRDefault="003744C1">
            <w:pPr>
              <w:pStyle w:val="ConsPlusNormal"/>
              <w:rPr>
                <w:rFonts w:ascii="Times New Roman" w:hAnsi="Times New Roman" w:cs="Times New Roman"/>
                <w:sz w:val="28"/>
                <w:szCs w:val="28"/>
              </w:rPr>
            </w:pPr>
          </w:p>
        </w:tc>
        <w:tc>
          <w:tcPr>
            <w:tcW w:w="1587"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базовый</w:t>
            </w:r>
          </w:p>
        </w:tc>
        <w:tc>
          <w:tcPr>
            <w:tcW w:w="1701"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углубленный</w:t>
            </w: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 и родная литература</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Второй иностранный язык</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еография</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r>
      <w:tr w:rsidR="003744C1" w:rsidRPr="003744C1">
        <w:tc>
          <w:tcPr>
            <w:tcW w:w="285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vMerge/>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587"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851" w:type="dxa"/>
          </w:tcPr>
          <w:p w:rsidR="003744C1" w:rsidRPr="003744C1" w:rsidRDefault="003744C1">
            <w:pPr>
              <w:pStyle w:val="ConsPlusNormal"/>
              <w:rPr>
                <w:rFonts w:ascii="Times New Roman" w:hAnsi="Times New Roman" w:cs="Times New Roman"/>
                <w:sz w:val="28"/>
                <w:szCs w:val="28"/>
              </w:rPr>
            </w:pPr>
          </w:p>
        </w:tc>
        <w:tc>
          <w:tcPr>
            <w:tcW w:w="2933"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587"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p>
        </w:tc>
      </w:tr>
      <w:tr w:rsidR="003744C1" w:rsidRPr="003744C1">
        <w:tc>
          <w:tcPr>
            <w:tcW w:w="5784"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Дополнительные учебные предметы, курсы по выбору обучающихся</w:t>
            </w:r>
          </w:p>
        </w:tc>
        <w:tc>
          <w:tcPr>
            <w:tcW w:w="1587"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27.9. </w:t>
      </w:r>
      <w:r w:rsidRPr="00A36588">
        <w:rPr>
          <w:rFonts w:ascii="Times New Roman" w:hAnsi="Times New Roman" w:cs="Times New Roman"/>
          <w:sz w:val="28"/>
          <w:szCs w:val="28"/>
          <w:highlight w:val="yellow"/>
        </w:rP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r w:rsidRPr="003744C1">
        <w:rPr>
          <w:rFonts w:ascii="Times New Roman" w:hAnsi="Times New Roman" w:cs="Times New Roman"/>
          <w:sz w:val="28"/>
          <w:szCs w:val="28"/>
        </w:rPr>
        <w:t xml:space="preserve">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3744C1" w:rsidRPr="003744C1" w:rsidRDefault="003744C1">
      <w:pPr>
        <w:pStyle w:val="ConsPlusNormal"/>
        <w:spacing w:before="220"/>
        <w:ind w:firstLine="540"/>
        <w:jc w:val="both"/>
        <w:rPr>
          <w:rFonts w:ascii="Times New Roman" w:hAnsi="Times New Roman" w:cs="Times New Roman"/>
          <w:sz w:val="28"/>
          <w:szCs w:val="28"/>
        </w:rPr>
      </w:pPr>
      <w:r w:rsidRPr="00A36588">
        <w:rPr>
          <w:rFonts w:ascii="Times New Roman" w:hAnsi="Times New Roman" w:cs="Times New Roman"/>
          <w:sz w:val="28"/>
          <w:szCs w:val="28"/>
          <w:highlight w:val="yellow"/>
        </w:rP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A36588">
        <w:rPr>
          <w:rFonts w:ascii="Times New Roman" w:hAnsi="Times New Roman" w:cs="Times New Roman"/>
          <w:sz w:val="28"/>
          <w:szCs w:val="28"/>
          <w:highlight w:val="yellow"/>
        </w:rP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3744C1" w:rsidRPr="003744C1" w:rsidRDefault="003744C1">
      <w:pPr>
        <w:pStyle w:val="ConsPlusNormal"/>
        <w:spacing w:before="220"/>
        <w:ind w:firstLine="540"/>
        <w:jc w:val="both"/>
        <w:rPr>
          <w:rFonts w:ascii="Times New Roman" w:hAnsi="Times New Roman" w:cs="Times New Roman"/>
          <w:sz w:val="28"/>
          <w:szCs w:val="28"/>
        </w:rPr>
      </w:pPr>
      <w:r w:rsidRPr="00A36588">
        <w:rPr>
          <w:rFonts w:ascii="Times New Roman" w:hAnsi="Times New Roman" w:cs="Times New Roman"/>
          <w:sz w:val="28"/>
          <w:szCs w:val="28"/>
          <w:highlight w:val="yellow"/>
        </w:rP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A36588">
        <w:rPr>
          <w:rFonts w:ascii="Times New Roman" w:hAnsi="Times New Roman" w:cs="Times New Roman"/>
          <w:sz w:val="28"/>
          <w:szCs w:val="28"/>
          <w:highlight w:val="yellow"/>
        </w:rP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1">
        <w:r w:rsidRPr="00A36588">
          <w:rPr>
            <w:rFonts w:ascii="Times New Roman" w:hAnsi="Times New Roman" w:cs="Times New Roman"/>
            <w:color w:val="0000FF"/>
            <w:sz w:val="28"/>
            <w:szCs w:val="28"/>
            <w:highlight w:val="yellow"/>
          </w:rPr>
          <w:t>нормативами</w:t>
        </w:r>
      </w:hyperlink>
      <w:r w:rsidRPr="00A36588">
        <w:rPr>
          <w:rFonts w:ascii="Times New Roman" w:hAnsi="Times New Roman" w:cs="Times New Roman"/>
          <w:sz w:val="28"/>
          <w:szCs w:val="28"/>
          <w:highlight w:val="yellow"/>
        </w:rPr>
        <w:t xml:space="preserve"> и Санитарно-эпидемиологическими </w:t>
      </w:r>
      <w:hyperlink r:id="rId92">
        <w:r w:rsidRPr="00A36588">
          <w:rPr>
            <w:rFonts w:ascii="Times New Roman" w:hAnsi="Times New Roman" w:cs="Times New Roman"/>
            <w:color w:val="0000FF"/>
            <w:sz w:val="28"/>
            <w:szCs w:val="28"/>
            <w:highlight w:val="yellow"/>
          </w:rPr>
          <w:t>требованиями</w:t>
        </w:r>
      </w:hyperlink>
      <w:r w:rsidRPr="00A36588">
        <w:rPr>
          <w:rFonts w:ascii="Times New Roman" w:hAnsi="Times New Roman" w:cs="Times New Roman"/>
          <w:sz w:val="28"/>
          <w:szCs w:val="28"/>
          <w:highlight w:val="yellow"/>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9F6F3C">
        <w:rPr>
          <w:rFonts w:ascii="Times New Roman" w:hAnsi="Times New Roman" w:cs="Times New Roman"/>
          <w:sz w:val="28"/>
          <w:szCs w:val="28"/>
          <w:highlight w:val="yellow"/>
        </w:rP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27.19. Для формирования учебного плана профиля необходимо:</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Определить профиль обучения.</w:t>
      </w:r>
    </w:p>
    <w:p w:rsidR="003744C1" w:rsidRPr="003744C1" w:rsidRDefault="003744C1">
      <w:pPr>
        <w:pStyle w:val="ConsPlusNormal"/>
        <w:spacing w:before="220"/>
        <w:ind w:firstLine="540"/>
        <w:jc w:val="both"/>
        <w:rPr>
          <w:rFonts w:ascii="Times New Roman" w:hAnsi="Times New Roman" w:cs="Times New Roman"/>
          <w:sz w:val="28"/>
          <w:szCs w:val="28"/>
        </w:rPr>
      </w:pPr>
      <w:bookmarkStart w:id="28" w:name="P2846"/>
      <w:bookmarkEnd w:id="28"/>
      <w:r w:rsidRPr="009F6F3C">
        <w:rPr>
          <w:rFonts w:ascii="Times New Roman" w:hAnsi="Times New Roman" w:cs="Times New Roman"/>
          <w:sz w:val="28"/>
          <w:szCs w:val="28"/>
          <w:highlight w:val="yellow"/>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3744C1" w:rsidRPr="003744C1" w:rsidRDefault="003744C1">
      <w:pPr>
        <w:pStyle w:val="ConsPlusNormal"/>
        <w:spacing w:before="220"/>
        <w:ind w:firstLine="540"/>
        <w:jc w:val="both"/>
        <w:rPr>
          <w:rFonts w:ascii="Times New Roman" w:hAnsi="Times New Roman" w:cs="Times New Roman"/>
          <w:sz w:val="28"/>
          <w:szCs w:val="28"/>
        </w:rPr>
      </w:pPr>
      <w:bookmarkStart w:id="29" w:name="P2847"/>
      <w:bookmarkEnd w:id="29"/>
      <w:r w:rsidRPr="003744C1">
        <w:rPr>
          <w:rFonts w:ascii="Times New Roman" w:hAnsi="Times New Roman" w:cs="Times New Roman"/>
          <w:sz w:val="28"/>
          <w:szCs w:val="28"/>
        </w:rPr>
        <w:t>3) Дополнить учебный план индивидуальным(и) проектом(ами).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4) Подсчитать суммарное число часов, отводимых на изучение учебных предметов, выбранных в </w:t>
      </w:r>
      <w:hyperlink w:anchor="P2846">
        <w:r w:rsidRPr="003744C1">
          <w:rPr>
            <w:rFonts w:ascii="Times New Roman" w:hAnsi="Times New Roman" w:cs="Times New Roman"/>
            <w:color w:val="0000FF"/>
            <w:sz w:val="28"/>
            <w:szCs w:val="28"/>
          </w:rPr>
          <w:t>пп. 2</w:t>
        </w:r>
      </w:hyperlink>
      <w:r w:rsidRPr="003744C1">
        <w:rPr>
          <w:rFonts w:ascii="Times New Roman" w:hAnsi="Times New Roman" w:cs="Times New Roman"/>
          <w:sz w:val="28"/>
          <w:szCs w:val="28"/>
        </w:rPr>
        <w:t xml:space="preserve"> и </w:t>
      </w:r>
      <w:hyperlink w:anchor="P2847">
        <w:r w:rsidRPr="003744C1">
          <w:rPr>
            <w:rFonts w:ascii="Times New Roman" w:hAnsi="Times New Roman" w:cs="Times New Roman"/>
            <w:color w:val="0000FF"/>
            <w:sz w:val="28"/>
            <w:szCs w:val="28"/>
          </w:rPr>
          <w:t>3</w:t>
        </w:r>
      </w:hyperlink>
      <w:r w:rsidRPr="003744C1">
        <w:rPr>
          <w:rFonts w:ascii="Times New Roman" w:hAnsi="Times New Roman" w:cs="Times New Roman"/>
          <w:sz w:val="28"/>
          <w:szCs w:val="28"/>
        </w:rPr>
        <w:t xml:space="preserve">. Если полученное число часов меньше времени, предусмотренного </w:t>
      </w:r>
      <w:hyperlink r:id="rId93">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3"/>
        <w:rPr>
          <w:rFonts w:ascii="Times New Roman" w:hAnsi="Times New Roman" w:cs="Times New Roman"/>
          <w:sz w:val="28"/>
          <w:szCs w:val="28"/>
        </w:rPr>
      </w:pPr>
      <w:r w:rsidRPr="003744C1">
        <w:rPr>
          <w:rFonts w:ascii="Times New Roman" w:hAnsi="Times New Roman" w:cs="Times New Roman"/>
          <w:sz w:val="28"/>
          <w:szCs w:val="28"/>
        </w:rPr>
        <w:t>27.20. Варианты учебных планов профилей.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3744C1" w:rsidRPr="009F6F3C" w:rsidRDefault="003744C1">
      <w:pPr>
        <w:pStyle w:val="ConsPlusNormal"/>
        <w:spacing w:before="220"/>
        <w:ind w:firstLine="540"/>
        <w:jc w:val="both"/>
        <w:rPr>
          <w:rFonts w:ascii="Times New Roman" w:hAnsi="Times New Roman" w:cs="Times New Roman"/>
          <w:color w:val="FF0000"/>
          <w:sz w:val="28"/>
          <w:szCs w:val="28"/>
        </w:rPr>
      </w:pPr>
      <w:r w:rsidRPr="009F6F3C">
        <w:rPr>
          <w:rFonts w:ascii="Times New Roman" w:hAnsi="Times New Roman" w:cs="Times New Roman"/>
          <w:color w:val="FF0000"/>
          <w:sz w:val="28"/>
          <w:szCs w:val="28"/>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4">
        <w:r w:rsidRPr="009F6F3C">
          <w:rPr>
            <w:rFonts w:ascii="Times New Roman" w:hAnsi="Times New Roman" w:cs="Times New Roman"/>
            <w:color w:val="FF0000"/>
            <w:sz w:val="28"/>
            <w:szCs w:val="28"/>
          </w:rPr>
          <w:t>ФГОС СОО</w:t>
        </w:r>
      </w:hyperlink>
      <w:r w:rsidRPr="009F6F3C">
        <w:rPr>
          <w:rFonts w:ascii="Times New Roman" w:hAnsi="Times New Roman" w:cs="Times New Roman"/>
          <w:color w:val="FF0000"/>
          <w:sz w:val="28"/>
          <w:szCs w:val="28"/>
        </w:rP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&lt;25&gt; Федеральный государственный образовательный </w:t>
      </w:r>
      <w:hyperlink r:id="rId95">
        <w:r w:rsidRPr="003744C1">
          <w:rPr>
            <w:rFonts w:ascii="Times New Roman" w:hAnsi="Times New Roman" w:cs="Times New Roman"/>
            <w:color w:val="0000FF"/>
            <w:sz w:val="28"/>
            <w:szCs w:val="28"/>
          </w:rPr>
          <w:t>стандарт</w:t>
        </w:r>
      </w:hyperlink>
      <w:r w:rsidRPr="003744C1">
        <w:rPr>
          <w:rFonts w:ascii="Times New Roman" w:hAnsi="Times New Roman" w:cs="Times New Roman"/>
          <w:sz w:val="28"/>
          <w:szCs w:val="28"/>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технологического (инженерного) профиля (с углубленным изучением математики и физики) (вариант 1)</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естественно-научного профиля</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(вариант 1)</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(вариант 2)</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(вариант 3)</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(вариант 4)</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(вариант 5)</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 гуманитарного профиля (вариант 6)</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социально-экономического профиля (вариант 1)</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jc w:val="both"/>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социально-экономического профиля (вариант 2)</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социально-экономическго профиля (вариант 3 с углубленным изучением обществознания и географии)</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9F6F3C" w:rsidRDefault="003744C1">
      <w:pPr>
        <w:pStyle w:val="ConsPlusNormal"/>
        <w:ind w:firstLine="540"/>
        <w:jc w:val="both"/>
        <w:rPr>
          <w:rFonts w:ascii="Times New Roman" w:hAnsi="Times New Roman" w:cs="Times New Roman"/>
          <w:color w:val="FF0000"/>
          <w:sz w:val="28"/>
          <w:szCs w:val="28"/>
        </w:rPr>
      </w:pPr>
      <w:r w:rsidRPr="009F6F3C">
        <w:rPr>
          <w:rFonts w:ascii="Times New Roman" w:hAnsi="Times New Roman" w:cs="Times New Roman"/>
          <w:color w:val="FF0000"/>
          <w:sz w:val="28"/>
          <w:szCs w:val="28"/>
        </w:rP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3744C1" w:rsidRPr="009F6F3C" w:rsidRDefault="003744C1">
      <w:pPr>
        <w:pStyle w:val="ConsPlusNormal"/>
        <w:jc w:val="both"/>
        <w:rPr>
          <w:rFonts w:ascii="Times New Roman" w:hAnsi="Times New Roman" w:cs="Times New Roman"/>
          <w:color w:val="FF0000"/>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универсального профиля</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28</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27</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28</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6</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9</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10</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r w:rsidRPr="003744C1">
        <w:rPr>
          <w:rFonts w:ascii="Times New Roman" w:hAnsi="Times New Roman" w:cs="Times New Roman"/>
          <w:sz w:val="28"/>
          <w:szCs w:val="28"/>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технологического (инженерного) профиля (с углубленным изучением математики и физики)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vMerge/>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35</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vMerge/>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jc w:val="both"/>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36</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35</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естественно-научного профиля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социально-экономического профиля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гуманитарного профиля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33</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3744C1" w:rsidRDefault="003744C1">
      <w:pPr>
        <w:pStyle w:val="ConsPlusTitle"/>
        <w:ind w:firstLine="540"/>
        <w:jc w:val="both"/>
        <w:outlineLvl w:val="4"/>
        <w:rPr>
          <w:rFonts w:ascii="Times New Roman" w:hAnsi="Times New Roman" w:cs="Times New Roman"/>
          <w:sz w:val="28"/>
          <w:szCs w:val="28"/>
        </w:rPr>
      </w:pPr>
      <w:r w:rsidRPr="003744C1">
        <w:rPr>
          <w:rFonts w:ascii="Times New Roman" w:hAnsi="Times New Roman" w:cs="Times New Roman"/>
          <w:sz w:val="28"/>
          <w:szCs w:val="28"/>
        </w:rPr>
        <w:t>Пример учебного плана универсального профиля с изучением родных языков</w:t>
      </w:r>
    </w:p>
    <w:p w:rsidR="003744C1" w:rsidRPr="003744C1" w:rsidRDefault="00374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01"/>
        <w:gridCol w:w="1134"/>
        <w:gridCol w:w="984"/>
        <w:gridCol w:w="979"/>
        <w:gridCol w:w="979"/>
        <w:gridCol w:w="989"/>
      </w:tblGrid>
      <w:tr w:rsidR="003744C1" w:rsidRPr="003744C1">
        <w:tc>
          <w:tcPr>
            <w:tcW w:w="221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Предметная область</w:t>
            </w:r>
          </w:p>
        </w:tc>
        <w:tc>
          <w:tcPr>
            <w:tcW w:w="1701"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Учебный предмет</w:t>
            </w:r>
          </w:p>
        </w:tc>
        <w:tc>
          <w:tcPr>
            <w:tcW w:w="1134" w:type="dxa"/>
            <w:vMerge w:val="restart"/>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Уровень</w:t>
            </w: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5-ти дневная неделя</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6-ти дневная неделя</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c>
          <w:tcPr>
            <w:tcW w:w="1968" w:type="dxa"/>
            <w:gridSpan w:val="2"/>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Количество часов в неделю</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vMerge/>
          </w:tcPr>
          <w:p w:rsidR="003744C1" w:rsidRPr="003744C1" w:rsidRDefault="003744C1">
            <w:pPr>
              <w:pStyle w:val="ConsPlusNormal"/>
              <w:rPr>
                <w:rFonts w:ascii="Times New Roman" w:hAnsi="Times New Roman" w:cs="Times New Roman"/>
                <w:sz w:val="28"/>
                <w:szCs w:val="28"/>
              </w:rPr>
            </w:pPr>
          </w:p>
        </w:tc>
        <w:tc>
          <w:tcPr>
            <w:tcW w:w="1134" w:type="dxa"/>
            <w:vMerge/>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c>
          <w:tcPr>
            <w:tcW w:w="97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10 класс</w:t>
            </w:r>
          </w:p>
        </w:tc>
        <w:tc>
          <w:tcPr>
            <w:tcW w:w="989" w:type="dxa"/>
          </w:tcPr>
          <w:p w:rsidR="003744C1" w:rsidRPr="003744C1" w:rsidRDefault="003744C1">
            <w:pPr>
              <w:pStyle w:val="ConsPlusNormal"/>
              <w:jc w:val="center"/>
              <w:rPr>
                <w:rFonts w:ascii="Times New Roman" w:hAnsi="Times New Roman" w:cs="Times New Roman"/>
                <w:sz w:val="28"/>
                <w:szCs w:val="28"/>
              </w:rPr>
            </w:pPr>
            <w:r w:rsidRPr="003744C1">
              <w:rPr>
                <w:rFonts w:ascii="Times New Roman" w:hAnsi="Times New Roman" w:cs="Times New Roman"/>
                <w:sz w:val="28"/>
                <w:szCs w:val="28"/>
              </w:rPr>
              <w:t>11 класс</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Обязательная часть</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Русский язык и родная литература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Родной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Родная литература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Иностранные языки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Иностранный язык</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Математика и информатика</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Алгебра и начала математического анализа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Геометрия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Вероятность и статистика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Информатика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Естественно-научные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Физика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Химия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Биология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Общественно-научные предметы</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История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Обществознание</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География</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vMerge w:val="restart"/>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 основы безопасности жизнедеятельности</w:t>
            </w: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Физическая культура</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w:t>
            </w:r>
          </w:p>
        </w:tc>
      </w:tr>
      <w:tr w:rsidR="003744C1" w:rsidRPr="003744C1">
        <w:tc>
          <w:tcPr>
            <w:tcW w:w="2211" w:type="dxa"/>
            <w:vMerge/>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Основы безопасности жизнедеятельности</w:t>
            </w:r>
          </w:p>
        </w:tc>
        <w:tc>
          <w:tcPr>
            <w:tcW w:w="113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Б</w:t>
            </w: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r>
      <w:tr w:rsidR="003744C1" w:rsidRPr="003744C1">
        <w:tc>
          <w:tcPr>
            <w:tcW w:w="2211" w:type="dxa"/>
          </w:tcPr>
          <w:p w:rsidR="003744C1" w:rsidRPr="003744C1" w:rsidRDefault="003744C1">
            <w:pPr>
              <w:pStyle w:val="ConsPlusNormal"/>
              <w:rPr>
                <w:rFonts w:ascii="Times New Roman" w:hAnsi="Times New Roman" w:cs="Times New Roman"/>
                <w:sz w:val="28"/>
                <w:szCs w:val="28"/>
              </w:rPr>
            </w:pPr>
          </w:p>
        </w:tc>
        <w:tc>
          <w:tcPr>
            <w:tcW w:w="1701"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Индивидуальный проект</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79" w:type="dxa"/>
          </w:tcPr>
          <w:p w:rsidR="003744C1" w:rsidRPr="003744C1" w:rsidRDefault="003744C1">
            <w:pPr>
              <w:pStyle w:val="ConsPlusNormal"/>
              <w:rPr>
                <w:rFonts w:ascii="Times New Roman" w:hAnsi="Times New Roman" w:cs="Times New Roman"/>
                <w:sz w:val="28"/>
                <w:szCs w:val="28"/>
              </w:rPr>
            </w:pP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1</w:t>
            </w:r>
          </w:p>
        </w:tc>
        <w:tc>
          <w:tcPr>
            <w:tcW w:w="989" w:type="dxa"/>
          </w:tcPr>
          <w:p w:rsidR="003744C1" w:rsidRPr="003744C1" w:rsidRDefault="003744C1">
            <w:pPr>
              <w:pStyle w:val="ConsPlusNormal"/>
              <w:rPr>
                <w:rFonts w:ascii="Times New Roman" w:hAnsi="Times New Roman" w:cs="Times New Roman"/>
                <w:sz w:val="28"/>
                <w:szCs w:val="28"/>
              </w:rPr>
            </w:pP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29</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30</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29</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Часть, формируемая участниками образовательных отношений</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5</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8</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Учебные недели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Всего часов</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Максимально допустимая недельная нагрузка в соответствии с действующими санитарными правилами и нормами</w:t>
            </w:r>
          </w:p>
        </w:tc>
        <w:tc>
          <w:tcPr>
            <w:tcW w:w="1134" w:type="dxa"/>
          </w:tcPr>
          <w:p w:rsidR="003744C1" w:rsidRPr="003744C1" w:rsidRDefault="003744C1">
            <w:pPr>
              <w:pStyle w:val="ConsPlusNormal"/>
              <w:rPr>
                <w:rFonts w:ascii="Times New Roman" w:hAnsi="Times New Roman" w:cs="Times New Roman"/>
                <w:sz w:val="28"/>
                <w:szCs w:val="28"/>
              </w:rPr>
            </w:pPr>
          </w:p>
        </w:tc>
        <w:tc>
          <w:tcPr>
            <w:tcW w:w="984"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34</w:t>
            </w:r>
          </w:p>
        </w:tc>
        <w:tc>
          <w:tcPr>
            <w:tcW w:w="97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c>
          <w:tcPr>
            <w:tcW w:w="989" w:type="dxa"/>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37</w:t>
            </w:r>
          </w:p>
        </w:tc>
      </w:tr>
      <w:tr w:rsidR="003744C1" w:rsidRPr="003744C1">
        <w:tc>
          <w:tcPr>
            <w:tcW w:w="3912"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3744C1" w:rsidRPr="003744C1" w:rsidRDefault="003744C1">
            <w:pPr>
              <w:pStyle w:val="ConsPlusNormal"/>
              <w:rPr>
                <w:rFonts w:ascii="Times New Roman" w:hAnsi="Times New Roman" w:cs="Times New Roman"/>
                <w:sz w:val="28"/>
                <w:szCs w:val="28"/>
              </w:rPr>
            </w:pPr>
          </w:p>
        </w:tc>
        <w:tc>
          <w:tcPr>
            <w:tcW w:w="1963"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2312</w:t>
            </w:r>
          </w:p>
        </w:tc>
        <w:tc>
          <w:tcPr>
            <w:tcW w:w="1968" w:type="dxa"/>
            <w:gridSpan w:val="2"/>
          </w:tcPr>
          <w:p w:rsidR="003744C1" w:rsidRPr="003744C1" w:rsidRDefault="003744C1">
            <w:pPr>
              <w:pStyle w:val="ConsPlusNormal"/>
              <w:rPr>
                <w:rFonts w:ascii="Times New Roman" w:hAnsi="Times New Roman" w:cs="Times New Roman"/>
                <w:sz w:val="28"/>
                <w:szCs w:val="28"/>
              </w:rPr>
            </w:pPr>
            <w:r w:rsidRPr="003744C1">
              <w:rPr>
                <w:rFonts w:ascii="Times New Roman" w:hAnsi="Times New Roman" w:cs="Times New Roman"/>
                <w:sz w:val="28"/>
                <w:szCs w:val="28"/>
              </w:rPr>
              <w:t>2516</w:t>
            </w:r>
          </w:p>
        </w:tc>
      </w:tr>
    </w:tbl>
    <w:p w:rsidR="003744C1" w:rsidRPr="003744C1" w:rsidRDefault="003744C1">
      <w:pPr>
        <w:pStyle w:val="ConsPlusNormal"/>
        <w:jc w:val="both"/>
        <w:rPr>
          <w:rFonts w:ascii="Times New Roman" w:hAnsi="Times New Roman" w:cs="Times New Roman"/>
          <w:sz w:val="28"/>
          <w:szCs w:val="28"/>
        </w:rPr>
      </w:pPr>
    </w:p>
    <w:p w:rsidR="003744C1" w:rsidRPr="009F6F3C" w:rsidRDefault="003744C1">
      <w:pPr>
        <w:pStyle w:val="ConsPlusTitle"/>
        <w:ind w:firstLine="540"/>
        <w:jc w:val="both"/>
        <w:outlineLvl w:val="2"/>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 Федеральный календарный учебный график.</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28.2. Продолжительность учебного года при получении основного общего образования составляет 34 недели.</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28.7. Продолжительность каникул составляет:</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по окончании I четверти (осенние каникулы) - 9 календарных дней;</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по окончании II четверти (зимние каникулы) - 9 календарных дней;</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по окончании III четверти (весенние каникулы) - 9 календарных дней;</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по окончании учебного года (летние каникулы) - не менее 8 недель.</w:t>
      </w:r>
    </w:p>
    <w:p w:rsidR="003744C1" w:rsidRPr="009F6F3C" w:rsidRDefault="003744C1">
      <w:pPr>
        <w:pStyle w:val="ConsPlusNormal"/>
        <w:spacing w:before="220"/>
        <w:ind w:firstLine="540"/>
        <w:jc w:val="both"/>
        <w:rPr>
          <w:rFonts w:ascii="Times New Roman" w:hAnsi="Times New Roman" w:cs="Times New Roman"/>
          <w:sz w:val="28"/>
          <w:szCs w:val="28"/>
          <w:highlight w:val="yellow"/>
        </w:rPr>
      </w:pPr>
      <w:r w:rsidRPr="009F6F3C">
        <w:rPr>
          <w:rFonts w:ascii="Times New Roman" w:hAnsi="Times New Roman" w:cs="Times New Roman"/>
          <w:sz w:val="28"/>
          <w:szCs w:val="28"/>
          <w:highlight w:val="yellow"/>
        </w:rPr>
        <w:t>28.8. Продолжительность урока не должна превышать 45 минут.</w:t>
      </w:r>
    </w:p>
    <w:p w:rsidR="003744C1" w:rsidRPr="003744C1" w:rsidRDefault="003744C1">
      <w:pPr>
        <w:pStyle w:val="ConsPlusNormal"/>
        <w:spacing w:before="220"/>
        <w:ind w:firstLine="540"/>
        <w:jc w:val="both"/>
        <w:rPr>
          <w:rFonts w:ascii="Times New Roman" w:hAnsi="Times New Roman" w:cs="Times New Roman"/>
          <w:sz w:val="28"/>
          <w:szCs w:val="28"/>
        </w:rPr>
      </w:pPr>
      <w:r w:rsidRPr="009F6F3C">
        <w:rPr>
          <w:rFonts w:ascii="Times New Roman" w:hAnsi="Times New Roman" w:cs="Times New Roman"/>
          <w:sz w:val="28"/>
          <w:szCs w:val="28"/>
          <w:highlight w:val="yellow"/>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28.12. Занятия начинаются не ранее 8 часов утра и заканчиваются не позднее 19 часов.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29. План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29.2. Внеурочная деятельность является неотъемлемой и обязательной частью основной общеобразовательной программы.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 организации деятельности ученических сообществ (групп старшеклассников),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 xml:space="preserve">29.4. Согласно </w:t>
      </w:r>
      <w:hyperlink r:id="rId96">
        <w:r w:rsidRPr="003744C1">
          <w:rPr>
            <w:rFonts w:ascii="Times New Roman" w:hAnsi="Times New Roman" w:cs="Times New Roman"/>
            <w:color w:val="0000FF"/>
            <w:sz w:val="28"/>
            <w:szCs w:val="28"/>
          </w:rPr>
          <w:t>ФГОС СОО</w:t>
        </w:r>
      </w:hyperlink>
      <w:r w:rsidRPr="003744C1">
        <w:rPr>
          <w:rFonts w:ascii="Times New Roman" w:hAnsi="Times New Roman" w:cs="Times New Roman"/>
          <w:sz w:val="28"/>
          <w:szCs w:val="28"/>
        </w:rP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29.7. Общий объем внеурочной деятельности не должен превышать 10 часов в неделю.</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29.8. Один час в неделю рекомендуется отводить на внеурочное занятие "Разговоры о важном".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Организация жизни ученических сообществ происходит: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через участие в экологическом просвещении сверстников, родителей, населения,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благоустройстве школы, класса, сельского поселения, города, в ходе партнерства с общественными организациями и объединениями.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29.13. Инвариантный компонент плана внеурочной деятельности (вне зависимости от профиля) предполагает: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 Вариативный компонент прописывается по отдельным профилям.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Title"/>
        <w:ind w:firstLine="540"/>
        <w:jc w:val="both"/>
        <w:outlineLvl w:val="2"/>
        <w:rPr>
          <w:rFonts w:ascii="Times New Roman" w:hAnsi="Times New Roman" w:cs="Times New Roman"/>
          <w:sz w:val="28"/>
          <w:szCs w:val="28"/>
        </w:rPr>
      </w:pPr>
      <w:r w:rsidRPr="003744C1">
        <w:rPr>
          <w:rFonts w:ascii="Times New Roman" w:hAnsi="Times New Roman" w:cs="Times New Roman"/>
          <w:sz w:val="28"/>
          <w:szCs w:val="28"/>
        </w:rPr>
        <w:t>30. Федеральный календарный план воспитательной работы.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30.1. Федеральный календарный план воспитательной работы является единым для образовательных организаций.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30.2. Федеральный календарный план воспитательной работы может быть реализован в рамках урочной и внеурочной деятельности.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Сентябрь: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сентября: День знаний;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сентября: Международный день распространения грамотности.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Октябрь: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октября: Международный день пожилых людей; Международный день музыки;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октября: День защиты животных;</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октября: День учителя;</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 октября: Международный день школьных библиотек;</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Третье воскресенье октября: День отца.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Ноябрь: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4 ноября: День народного единства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Последнее воскресенье ноября: День Матери;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30 ноября: День Государственного герба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Декабрь: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3 декабря: День неизвестного солдата; Международный день инвалидов;</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5 декабря: День добровольца (волонтера) в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декабря: День Героев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декабря: День Конституции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Январь: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25 января: День российского студенчества;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Февраль: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февраля: День российской науки;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21 февраля: Международный день родного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23 февраля: День защитника Отечества.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Март: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марта: Международный женский день;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18 марта: День воссоединения Крыма с Россией;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 марта: Всемирный день театра.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Апрель: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апреля: День космонавтики.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Май: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мая: Праздник Весны и Труда;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9 мая: День Победы;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19 мая: День детских общественных организаций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24 мая: День славянской письменности и культуры.</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Июнь: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 июня: День защиты детей;</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6 июня: День русского языка;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июня: День России;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 июня: День памяти и скорби;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 июня: День молодежи.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Июль:</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8 июля: День семьи, любви и верности.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Август:</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12 августа: День физкультурника;</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22 августа: День Государственного флага Российской Федерации;</w:t>
      </w:r>
    </w:p>
    <w:p w:rsidR="003744C1" w:rsidRPr="003744C1" w:rsidRDefault="003744C1">
      <w:pPr>
        <w:pStyle w:val="ConsPlusNormal"/>
        <w:spacing w:before="220"/>
        <w:ind w:firstLine="540"/>
        <w:jc w:val="both"/>
        <w:rPr>
          <w:rFonts w:ascii="Times New Roman" w:hAnsi="Times New Roman" w:cs="Times New Roman"/>
          <w:sz w:val="28"/>
          <w:szCs w:val="28"/>
        </w:rPr>
      </w:pPr>
      <w:r w:rsidRPr="003744C1">
        <w:rPr>
          <w:rFonts w:ascii="Times New Roman" w:hAnsi="Times New Roman" w:cs="Times New Roman"/>
          <w:sz w:val="28"/>
          <w:szCs w:val="28"/>
        </w:rPr>
        <w:t>27 августа: День российского кино.</w:t>
      </w: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Normal"/>
        <w:ind w:firstLine="540"/>
        <w:jc w:val="both"/>
        <w:rPr>
          <w:rFonts w:ascii="Times New Roman" w:hAnsi="Times New Roman" w:cs="Times New Roman"/>
          <w:sz w:val="28"/>
          <w:szCs w:val="28"/>
        </w:rPr>
      </w:pPr>
    </w:p>
    <w:p w:rsidR="003744C1" w:rsidRPr="003744C1" w:rsidRDefault="003744C1">
      <w:pPr>
        <w:pStyle w:val="ConsPlusNormal"/>
        <w:pBdr>
          <w:bottom w:val="single" w:sz="6" w:space="0" w:color="auto"/>
        </w:pBdr>
        <w:spacing w:before="100" w:after="100"/>
        <w:jc w:val="both"/>
        <w:rPr>
          <w:rFonts w:ascii="Times New Roman" w:hAnsi="Times New Roman" w:cs="Times New Roman"/>
          <w:sz w:val="28"/>
          <w:szCs w:val="28"/>
        </w:rPr>
      </w:pPr>
    </w:p>
    <w:p w:rsidR="00A24BE8" w:rsidRPr="003744C1" w:rsidRDefault="00A24BE8">
      <w:pPr>
        <w:rPr>
          <w:rFonts w:ascii="Times New Roman" w:hAnsi="Times New Roman" w:cs="Times New Roman"/>
          <w:sz w:val="28"/>
          <w:szCs w:val="28"/>
        </w:rPr>
      </w:pPr>
    </w:p>
    <w:sectPr w:rsidR="00A24BE8" w:rsidRPr="003744C1" w:rsidSect="00A36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744C1"/>
    <w:rsid w:val="00034B9A"/>
    <w:rsid w:val="00051666"/>
    <w:rsid w:val="00260240"/>
    <w:rsid w:val="003744C1"/>
    <w:rsid w:val="007D228C"/>
    <w:rsid w:val="008A0E9A"/>
    <w:rsid w:val="00937E2D"/>
    <w:rsid w:val="009402D7"/>
    <w:rsid w:val="009B4CC9"/>
    <w:rsid w:val="009F6F3C"/>
    <w:rsid w:val="00A24BE8"/>
    <w:rsid w:val="00A36588"/>
    <w:rsid w:val="00B66D86"/>
    <w:rsid w:val="00C935FB"/>
    <w:rsid w:val="00CE0941"/>
    <w:rsid w:val="00CF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4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4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4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4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44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4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4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3D1FC091CDF20D056729D37C32E06EC0B9272D46AF71ED2C3218AF63CAE90BCC78AC0D2C83C927B5692FA6F4291C704434F3e0G9J" TargetMode="External"/><Relationship Id="rId21" Type="http://schemas.openxmlformats.org/officeDocument/2006/relationships/hyperlink" Target="consultantplus://offline/ref=B63D1FC091CDF20D056729D37C32E06EC0B8212142AF71ED2C3218AF63CAE90BCC78AC0827D79862E76F7AF7AE7C106F462AF10B1D05C602eEG1J" TargetMode="External"/><Relationship Id="rId34" Type="http://schemas.openxmlformats.org/officeDocument/2006/relationships/hyperlink" Target="consultantplus://offline/ref=B63D1FC091CDF20D056729D37C32E06EC0B9272D46AF71ED2C3218AF63CAE90BCC78AC0D2C83C927B5692FA6F4291C704434F3e0G9J" TargetMode="External"/><Relationship Id="rId42" Type="http://schemas.openxmlformats.org/officeDocument/2006/relationships/hyperlink" Target="consultantplus://offline/ref=B63D1FC091CDF20D056729D37C32E06EC7B3222C45A971ED2C3218AF63CAE90BDE78F40426D78663E17A2CA6E8e2GAJ" TargetMode="External"/><Relationship Id="rId47" Type="http://schemas.openxmlformats.org/officeDocument/2006/relationships/hyperlink" Target="consultantplus://offline/ref=B63D1FC091CDF20D056720C17E32E06EC6B2232149FF26EF7D6716AA6B9AB31BDA31A00939D7997DE2642CeAG5J" TargetMode="External"/><Relationship Id="rId50" Type="http://schemas.openxmlformats.org/officeDocument/2006/relationships/hyperlink" Target="consultantplus://offline/ref=B63D1FC091CDF20D05672CDC7F32E06EC5BA272E47A22CE7246B14AD64C5B60ECB69AC0827C99862FE662EA4eEG9J" TargetMode="External"/><Relationship Id="rId55" Type="http://schemas.openxmlformats.org/officeDocument/2006/relationships/hyperlink" Target="consultantplus://offline/ref=B63D1FC091CDF20D056729D37C32E06EC6B3262D49FF26EF7D6716AA6B9AB31BDA31A00939D7997DE2642CeAG5J" TargetMode="External"/><Relationship Id="rId63" Type="http://schemas.openxmlformats.org/officeDocument/2006/relationships/hyperlink" Target="consultantplus://offline/ref=5CE5171321ED60BEB9043615CF7EBE37374BF340C5B9BF761A79F6C907C98A4E509243E23584523E5A71262F88E0D294475BF1f5G3J" TargetMode="External"/><Relationship Id="rId68" Type="http://schemas.openxmlformats.org/officeDocument/2006/relationships/hyperlink" Target="consultantplus://offline/ref=5CE5171321ED60BEB9043615CF7EBE373041FC47C6BEBF761A79F6C907C98A4E42921BEB3FD01D7A0E62252F94fEG3J" TargetMode="External"/><Relationship Id="rId76" Type="http://schemas.openxmlformats.org/officeDocument/2006/relationships/hyperlink" Target="consultantplus://offline/ref=5CE5171321ED60BEB9043615CF7EBE37374BF744C5B6BF761A79F6C907C98A4E42921BEB3FD01D7A0E62252F94fEG3J" TargetMode="External"/><Relationship Id="rId84" Type="http://schemas.openxmlformats.org/officeDocument/2006/relationships/hyperlink" Target="consultantplus://offline/ref=5CE5171321ED60BEB9043615CF7EBE37374AF54CC1B9BF761A79F6C907C98A4E509243E73ED0037B0777737ED2B5DE8B4545F351BA3A2E35f1G1J" TargetMode="External"/><Relationship Id="rId89" Type="http://schemas.openxmlformats.org/officeDocument/2006/relationships/hyperlink" Target="consultantplus://offline/ref=5CE5171321ED60BEB9043615CF7EBE373748F541C4BABF761A79F6C907C98A4E509243E73ED003790A77737ED2B5DE8B4545F351BA3A2E35f1G1J" TargetMode="External"/><Relationship Id="rId97" Type="http://schemas.openxmlformats.org/officeDocument/2006/relationships/fontTable" Target="fontTable.xml"/><Relationship Id="rId7" Type="http://schemas.openxmlformats.org/officeDocument/2006/relationships/hyperlink" Target="consultantplus://offline/ref=B63D1FC091CDF20D056729D37C32E06EC0B8212C42AB71ED2C3218AF63CAE90BCC78AC0827D79863E96F7AF7AE7C106F462AF10B1D05C602eEG1J" TargetMode="External"/><Relationship Id="rId71" Type="http://schemas.openxmlformats.org/officeDocument/2006/relationships/hyperlink" Target="consultantplus://offline/ref=5CE5171321ED60BEB9043615CF7EBE373040F442C7B6BF761A79F6C907C98A4E509243E73ED0037B0A77737ED2B5DE8B4545F351BA3A2E35f1G1J" TargetMode="External"/><Relationship Id="rId92" Type="http://schemas.openxmlformats.org/officeDocument/2006/relationships/hyperlink" Target="consultantplus://offline/ref=5CE5171321ED60BEB9043615CF7EBE37304EF440C8BBBF761A79F6C907C98A4E509243E73ED0037E0877737ED2B5DE8B4545F351BA3A2E35f1G1J" TargetMode="External"/><Relationship Id="rId2" Type="http://schemas.openxmlformats.org/officeDocument/2006/relationships/settings" Target="settings.xml"/><Relationship Id="rId16" Type="http://schemas.openxmlformats.org/officeDocument/2006/relationships/hyperlink" Target="consultantplus://offline/ref=B63D1FC091CDF20D056729D37C32E06EC0B9272D46AF71ED2C3218AF63CAE90BCC78AC0827D79C63E36F7AF7AE7C106F462AF10B1D05C602eEG1J" TargetMode="External"/><Relationship Id="rId29" Type="http://schemas.openxmlformats.org/officeDocument/2006/relationships/hyperlink" Target="consultantplus://offline/ref=B63D1FC091CDF20D056729D37C32E06EC7BC242041A071ED2C3218AF63CAE90BCC78AC0827D79960E76F7AF7AE7C106F462AF10B1D05C602eEG1J" TargetMode="External"/><Relationship Id="rId11" Type="http://schemas.openxmlformats.org/officeDocument/2006/relationships/hyperlink" Target="consultantplus://offline/ref=B63D1FC091CDF20D056729D37C32E06EC0BA212C47AC71ED2C3218AF63CAE90BCC78AC0E20D79337B1207BABEB29036E472AF30A01e0G4J" TargetMode="External"/><Relationship Id="rId24" Type="http://schemas.openxmlformats.org/officeDocument/2006/relationships/hyperlink" Target="consultantplus://offline/ref=B63D1FC091CDF20D056729D37C32E06EC0B9272D46AF71ED2C3218AF63CAE90BCC78AC0D2C83C927B5692FA6F4291C704434F3e0G9J" TargetMode="External"/><Relationship Id="rId32" Type="http://schemas.openxmlformats.org/officeDocument/2006/relationships/hyperlink" Target="consultantplus://offline/ref=B63D1FC091CDF20D056729D37C32E06EC0BA212C47AC71ED2C3218AF63CAE90BCC78AC0827D79C64E76F7AF7AE7C106F462AF10B1D05C602eEG1J" TargetMode="External"/><Relationship Id="rId37" Type="http://schemas.openxmlformats.org/officeDocument/2006/relationships/hyperlink" Target="consultantplus://offline/ref=B63D1FC091CDF20D056729D37C32E06EC0B9272D46AF71ED2C3218AF63CAE90BCC78AC0D2C83C927B5692FA6F4291C704434F3e0G9J" TargetMode="External"/><Relationship Id="rId40" Type="http://schemas.openxmlformats.org/officeDocument/2006/relationships/hyperlink" Target="consultantplus://offline/ref=B63D1FC091CDF20D056729D37C32E06EC0B8212142AF71ED2C3218AF63CAE90BCC78AC0827D79865E86F7AF7AE7C106F462AF10B1D05C602eEG1J" TargetMode="External"/><Relationship Id="rId45" Type="http://schemas.openxmlformats.org/officeDocument/2006/relationships/hyperlink" Target="consultantplus://offline/ref=B63D1FC091CDF20D056729D37C32E06EC0B9272D46AF71ED2C3218AF63CAE90BCC78AC0D2C83C927B5692FA6F4291C704434F3e0G9J" TargetMode="External"/><Relationship Id="rId53" Type="http://schemas.openxmlformats.org/officeDocument/2006/relationships/hyperlink" Target="consultantplus://offline/ref=B63D1FC091CDF20D056729D37C32E06EC0BB24204BA22CE7246B14AD64C5B60ECB69AC0827C99862FE662EA4eEG9J" TargetMode="External"/><Relationship Id="rId58" Type="http://schemas.openxmlformats.org/officeDocument/2006/relationships/hyperlink" Target="consultantplus://offline/ref=B63D1FC091CDF20D056729D37C32E06EC0B9272D46AF71ED2C3218AF63CAE90BCC78AC0D2C83C927B5692FA6F4291C704434F3e0G9J" TargetMode="External"/><Relationship Id="rId66" Type="http://schemas.openxmlformats.org/officeDocument/2006/relationships/hyperlink" Target="consultantplus://offline/ref=5CE5171321ED60BEB9043615CF7EBE373041FC47C6BEBF761A79F6C907C98A4E509243E73ED0037B0C77737ED2B5DE8B4545F351BA3A2E35f1G1J" TargetMode="External"/><Relationship Id="rId74" Type="http://schemas.openxmlformats.org/officeDocument/2006/relationships/hyperlink" Target="consultantplus://offline/ref=5CE5171321ED60BEB9043615CF7EBE37324EF74CC9B6BF761A79F6C907C98A4E42921BEB3FD01D7A0E62252F94fEG3J" TargetMode="External"/><Relationship Id="rId79" Type="http://schemas.openxmlformats.org/officeDocument/2006/relationships/hyperlink" Target="consultantplus://offline/ref=5CE5171321ED60BEB9043615CF7EBE37374BF340C5B9BF761A79F6C907C98A4E509243E23584523E5A71262F88E0D294475BF1f5G3J" TargetMode="External"/><Relationship Id="rId87" Type="http://schemas.openxmlformats.org/officeDocument/2006/relationships/hyperlink" Target="consultantplus://offline/ref=5CE5171321ED60BEB9043615CF7EBE37374BF340C5B9BF761A79F6C907C98A4E509243E23584523E5A71262F88E0D294475BF1f5G3J" TargetMode="External"/><Relationship Id="rId5" Type="http://schemas.openxmlformats.org/officeDocument/2006/relationships/hyperlink" Target="consultantplus://offline/ref=B63D1FC091CDF20D056729D37C32E06EC0B8202847AF71ED2C3218AF63CAE90BCC78AC0827D79862E56F7AF7AE7C106F462AF10B1D05C602eEG1J" TargetMode="External"/><Relationship Id="rId61" Type="http://schemas.openxmlformats.org/officeDocument/2006/relationships/hyperlink" Target="consultantplus://offline/ref=B63D1FC091CDF20D056729D37C32E06EC6B3262D49FF26EF7D6716AA6B9AB31BDA31A00939D7997DE2642CeAG5J" TargetMode="External"/><Relationship Id="rId82" Type="http://schemas.openxmlformats.org/officeDocument/2006/relationships/hyperlink" Target="consultantplus://offline/ref=5CE5171321ED60BEB9043615CF7EBE37374BF340C5B9BF761A79F6C907C98A4E509243E23584523E5A71262F88E0D294475BF1f5G3J" TargetMode="External"/><Relationship Id="rId90" Type="http://schemas.openxmlformats.org/officeDocument/2006/relationships/hyperlink" Target="consultantplus://offline/ref=5CE5171321ED60BEB9043615CF7EBE37374BF340C5B9BF761A79F6C907C98A4E509243E23584523E5A71262F88E0D294475BF1f5G3J" TargetMode="External"/><Relationship Id="rId95" Type="http://schemas.openxmlformats.org/officeDocument/2006/relationships/hyperlink" Target="consultantplus://offline/ref=5CE5171321ED60BEB9043615CF7EBE37374BF340C5B9BF761A79F6C907C98A4E509243E23584523E5A71262F88E0D294475BF1f5G3J" TargetMode="External"/><Relationship Id="rId19" Type="http://schemas.openxmlformats.org/officeDocument/2006/relationships/hyperlink" Target="consultantplus://offline/ref=B63D1FC091CDF20D056729D37C32E06EC0B9272D46AF71ED2C3218AF63CAE90BCC78AC0D25D49337B1207BABEB29036E472AF30A01e0G4J" TargetMode="External"/><Relationship Id="rId14" Type="http://schemas.openxmlformats.org/officeDocument/2006/relationships/hyperlink" Target="consultantplus://offline/ref=B63D1FC091CDF20D056729D37C32E06EC0B9272D46AF71ED2C3218AF63CAE90BCC78AC0827D79C63E36F7AF7AE7C106F462AF10B1D05C602eEG1J" TargetMode="External"/><Relationship Id="rId22" Type="http://schemas.openxmlformats.org/officeDocument/2006/relationships/hyperlink" Target="consultantplus://offline/ref=B63D1FC091CDF20D056729D37C32E06EC0B9272D46AF71ED2C3218AF63CAE90BCC78AC0827D79C63E36F7AF7AE7C106F462AF10B1D05C602eEG1J" TargetMode="External"/><Relationship Id="rId27" Type="http://schemas.openxmlformats.org/officeDocument/2006/relationships/hyperlink" Target="consultantplus://offline/ref=B63D1FC091CDF20D056729D37C32E06EC7BC242041A071ED2C3218AF63CAE90BCC78AC0827D79960E76F7AF7AE7C106F462AF10B1D05C602eEG1J" TargetMode="External"/><Relationship Id="rId30" Type="http://schemas.openxmlformats.org/officeDocument/2006/relationships/hyperlink" Target="consultantplus://offline/ref=B63D1FC091CDF20D056729D37C32E06EC7BC202D4BAD71ED2C3218AF63CAE90BCC78AC0827D79867E76F7AF7AE7C106F462AF10B1D05C602eEG1J" TargetMode="External"/><Relationship Id="rId35" Type="http://schemas.openxmlformats.org/officeDocument/2006/relationships/hyperlink" Target="consultantplus://offline/ref=B63D1FC091CDF20D056729D37C32E06EC0BA212C47AC71ED2C3218AF63CAE90BCC78AC0D24DCCC32A43123A7EA371D6F5836F108e0G0J" TargetMode="External"/><Relationship Id="rId43" Type="http://schemas.openxmlformats.org/officeDocument/2006/relationships/hyperlink" Target="consultantplus://offline/ref=B63D1FC091CDF20D056729D37C32E06EC7B3262943A171ED2C3218AF63CAE90BDE78F40426D78663E17A2CA6E8e2GAJ" TargetMode="External"/><Relationship Id="rId48" Type="http://schemas.openxmlformats.org/officeDocument/2006/relationships/hyperlink" Target="consultantplus://offline/ref=B63D1FC091CDF20D056720C17E32E06EC5B3232C41A22CE7246B14AD64C5B60ECB69AC0827C99862FE662EA4eEG9J" TargetMode="External"/><Relationship Id="rId56" Type="http://schemas.openxmlformats.org/officeDocument/2006/relationships/hyperlink" Target="consultantplus://offline/ref=B63D1FC091CDF20D05672CDC7F32E06EC5BE222945A22CE7246B14AD64C5B60ECB69AC0827C99862FE662EA4eEG9J" TargetMode="External"/><Relationship Id="rId64" Type="http://schemas.openxmlformats.org/officeDocument/2006/relationships/hyperlink" Target="consultantplus://offline/ref=5CE5171321ED60BEB9043615CF7EBE37374BF340C5B9BF761A79F6C907C98A4E509243E23584523E5A71262F88E0D294475BF1f5G3J" TargetMode="External"/><Relationship Id="rId69" Type="http://schemas.openxmlformats.org/officeDocument/2006/relationships/hyperlink" Target="consultantplus://offline/ref=5CE5171321ED60BEB9043615CF7EBE37304CF24CC3B8BF761A79F6C907C98A4E42921BEB3FD01D7A0E62252F94fEG3J" TargetMode="External"/><Relationship Id="rId77" Type="http://schemas.openxmlformats.org/officeDocument/2006/relationships/hyperlink" Target="consultantplus://offline/ref=5CE5171321ED60BEB9043615CF7EBE37374AF346C9B8BF761A79F6C907C98A4E42921BEB3FD01D7A0E62252F94fEG3J" TargetMode="External"/><Relationship Id="rId8" Type="http://schemas.openxmlformats.org/officeDocument/2006/relationships/hyperlink" Target="consultantplus://offline/ref=B63D1FC091CDF20D056729D37C32E06EC0BA212C47AC71ED2C3218AF63CAE90BCC78AC0E23D59337B1207BABEB29036E472AF30A01e0G4J" TargetMode="External"/><Relationship Id="rId51" Type="http://schemas.openxmlformats.org/officeDocument/2006/relationships/hyperlink" Target="consultantplus://offline/ref=B63D1FC091CDF20D056720C17E32E06EC1BA252314F52EB6716511A5349FA60A823DA11727D68661E066e2GDJ" TargetMode="External"/><Relationship Id="rId72" Type="http://schemas.openxmlformats.org/officeDocument/2006/relationships/hyperlink" Target="consultantplus://offline/ref=5CE5171321ED60BEB9043615CF7EBE373040F442C7B6BF761A79F6C907C98A4E509243E73ED0037B0A77737ED2B5DE8B4545F351BA3A2E35f1G1J" TargetMode="External"/><Relationship Id="rId80" Type="http://schemas.openxmlformats.org/officeDocument/2006/relationships/hyperlink" Target="consultantplus://offline/ref=5CE5171321ED60BEB9043615CF7EBE37374BF340C5B9BF761A79F6C907C98A4E509243E23584523E5A71262F88E0D294475BF1f5G3J" TargetMode="External"/><Relationship Id="rId85" Type="http://schemas.openxmlformats.org/officeDocument/2006/relationships/hyperlink" Target="consultantplus://offline/ref=5CE5171321ED60BEB9043615CF7EBE37374BF340C5B9BF761A79F6C907C98A4E509243E23584523E5A71262F88E0D294475BF1f5G3J" TargetMode="External"/><Relationship Id="rId93" Type="http://schemas.openxmlformats.org/officeDocument/2006/relationships/hyperlink" Target="consultantplus://offline/ref=5CE5171321ED60BEB9043615CF7EBE37374BF340C5B9BF761A79F6C907C98A4E509243E23584523E5A71262F88E0D294475BF1f5G3J"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63D1FC091CDF20D056729D37C32E06EC0BA212C47AC71ED2C3218AF63CAE90BCC78AC0E20D59337B1207BABEB29036E472AF30A01e0G4J" TargetMode="External"/><Relationship Id="rId17" Type="http://schemas.openxmlformats.org/officeDocument/2006/relationships/hyperlink" Target="consultantplus://offline/ref=B63D1FC091CDF20D056729D37C32E06EC0B9272D46AF71ED2C3218AF63CAE90BCC78AC0D2C83C927B5692FA6F4291C704434F3e0G9J" TargetMode="External"/><Relationship Id="rId25" Type="http://schemas.openxmlformats.org/officeDocument/2006/relationships/hyperlink" Target="consultantplus://offline/ref=B63D1FC091CDF20D056729D37C32E06EC0B9272D46AF71ED2C3218AF63CAE90BCC78AC0D2C83C927B5692FA6F4291C704434F3e0G9J" TargetMode="External"/><Relationship Id="rId33" Type="http://schemas.openxmlformats.org/officeDocument/2006/relationships/hyperlink" Target="consultantplus://offline/ref=B63D1FC091CDF20D056729D37C32E06EC0B9272D46AF71ED2C3218AF63CAE90BCC78AC0D2C83C927B5692FA6F4291C704434F3e0G9J" TargetMode="External"/><Relationship Id="rId38" Type="http://schemas.openxmlformats.org/officeDocument/2006/relationships/hyperlink" Target="consultantplus://offline/ref=B63D1FC091CDF20D056729D37C32E06EC0B9272D46AF71ED2C3218AF63CAE90BCC78AC0D2C83C927B5692FA6F4291C704434F3e0G9J" TargetMode="External"/><Relationship Id="rId46" Type="http://schemas.openxmlformats.org/officeDocument/2006/relationships/hyperlink" Target="consultantplus://offline/ref=B63D1FC091CDF20D056729D37C32E06EC0B9272D46AF71ED2C3218AF63CAE90BCC78AC0D2C83C927B5692FA6F4291C704434F3e0G9J" TargetMode="External"/><Relationship Id="rId59" Type="http://schemas.openxmlformats.org/officeDocument/2006/relationships/hyperlink" Target="consultantplus://offline/ref=B63D1FC091CDF20D056729D37C32E06EC6B3262D49FF26EF7D6716AA6B9AB31BDA31A00939D7997DE2642CeAG5J" TargetMode="External"/><Relationship Id="rId67" Type="http://schemas.openxmlformats.org/officeDocument/2006/relationships/hyperlink" Target="consultantplus://offline/ref=5CE5171321ED60BEB9043615CF7EBE37374AF642C8BABF761A79F6C907C98A4E509243E73ED0037B0677737ED2B5DE8B4545F351BA3A2E35f1G1J" TargetMode="External"/><Relationship Id="rId20" Type="http://schemas.openxmlformats.org/officeDocument/2006/relationships/hyperlink" Target="consultantplus://offline/ref=B63D1FC091CDF20D056729D37C32E06EC0B9272D46AF71ED2C3218AF63CAE90BCC78AC0D25D49337B1207BABEB29036E472AF30A01e0G4J" TargetMode="External"/><Relationship Id="rId41" Type="http://schemas.openxmlformats.org/officeDocument/2006/relationships/hyperlink" Target="consultantplus://offline/ref=B63D1FC091CDF20D056729D37C32E06EC6B3262D49FF26EF7D6716AA6B9AA11B8234AA5D7693CD6EE16430A6EB371F6E44e3G7J" TargetMode="External"/><Relationship Id="rId54" Type="http://schemas.openxmlformats.org/officeDocument/2006/relationships/hyperlink" Target="consultantplus://offline/ref=B63D1FC091CDF20D056729D37C32E06EC6B3262D49FF26EF7D6716AA6B9AB31BDA31A00939D7997DE2642CeAG5J" TargetMode="External"/><Relationship Id="rId62" Type="http://schemas.openxmlformats.org/officeDocument/2006/relationships/hyperlink" Target="consultantplus://offline/ref=B63D1FC091CDF20D056729D37C32E06EC0BA212C47AC71ED2C3218AF63CAE90BDE78F40426D78663E17A2CA6E8e2GAJ" TargetMode="External"/><Relationship Id="rId70" Type="http://schemas.openxmlformats.org/officeDocument/2006/relationships/hyperlink" Target="consultantplus://offline/ref=5CE5171321ED60BEB9043615CF7EBE37374AF642C8BABF761A79F6C907C98A4E42921BEB3FD01D7A0E62252F94fEG3J" TargetMode="External"/><Relationship Id="rId75" Type="http://schemas.openxmlformats.org/officeDocument/2006/relationships/hyperlink" Target="consultantplus://offline/ref=5CE5171321ED60BEB9043615CF7EBE373041FC47C6BEBF761A79F6C907C98A4E509243E73ED0037B0C77737ED2B5DE8B4545F351BA3A2E35f1G1J" TargetMode="External"/><Relationship Id="rId83" Type="http://schemas.openxmlformats.org/officeDocument/2006/relationships/hyperlink" Target="consultantplus://offline/ref=5CE5171321ED60BEB9043615CF7EBE373141F240CAE9E8744B2CF8CC0F99D05E46DB4FE620D002640D7C25f2GCJ" TargetMode="External"/><Relationship Id="rId88" Type="http://schemas.openxmlformats.org/officeDocument/2006/relationships/hyperlink" Target="consultantplus://offline/ref=5CE5171321ED60BEB9043615CF7EBE37374BF340C5B9BF761A79F6C907C98A4E509243E23584523E5A71262F88E0D294475BF1f5G3J" TargetMode="External"/><Relationship Id="rId91" Type="http://schemas.openxmlformats.org/officeDocument/2006/relationships/hyperlink" Target="consultantplus://offline/ref=5CE5171321ED60BEB9043615CF7EBE37304EF04DC2B6BF761A79F6C907C98A4E509243E73ED002790877737ED2B5DE8B4545F351BA3A2E35f1G1J" TargetMode="External"/><Relationship Id="rId96" Type="http://schemas.openxmlformats.org/officeDocument/2006/relationships/hyperlink" Target="consultantplus://offline/ref=5CE5171321ED60BEB9043615CF7EBE37374BF340C5B9BF761A79F6C907C98A4E509243E23584523E5A71262F88E0D294475BF1f5G3J" TargetMode="External"/><Relationship Id="rId1" Type="http://schemas.openxmlformats.org/officeDocument/2006/relationships/styles" Target="styles.xml"/><Relationship Id="rId6" Type="http://schemas.openxmlformats.org/officeDocument/2006/relationships/hyperlink" Target="consultantplus://offline/ref=B63D1FC091CDF20D056729D37C32E06EC0B8202847AF71ED2C3218AF63CAE90BCC78AC0D23DCCC32A43123A7EA371D6F5836F108e0G0J" TargetMode="External"/><Relationship Id="rId15" Type="http://schemas.openxmlformats.org/officeDocument/2006/relationships/hyperlink" Target="consultantplus://offline/ref=B63D1FC091CDF20D056729D37C32E06EC0B9272D46AF71ED2C3218AF63CAE90BCC78AC0827D79C63E36F7AF7AE7C106F462AF10B1D05C602eEG1J" TargetMode="External"/><Relationship Id="rId23" Type="http://schemas.openxmlformats.org/officeDocument/2006/relationships/hyperlink" Target="consultantplus://offline/ref=B63D1FC091CDF20D056729D37C32E06EC0B9272D46AF71ED2C3218AF63CAE90BCC78AC0D2C83C927B5692FA6F4291C704434F3e0G9J" TargetMode="External"/><Relationship Id="rId28" Type="http://schemas.openxmlformats.org/officeDocument/2006/relationships/hyperlink" Target="consultantplus://offline/ref=B63D1FC091CDF20D056729D37C32E06EC7BC202D4BAD71ED2C3218AF63CAE90BCC78AC0827D79867E76F7AF7AE7C106F462AF10B1D05C602eEG1J" TargetMode="External"/><Relationship Id="rId36" Type="http://schemas.openxmlformats.org/officeDocument/2006/relationships/hyperlink" Target="consultantplus://offline/ref=B63D1FC091CDF20D056729D37C32E06EC0B9272D46AF71ED2C3218AF63CAE90BCC78AC0D2C83C927B5692FA6F4291C704434F3e0G9J" TargetMode="External"/><Relationship Id="rId49" Type="http://schemas.openxmlformats.org/officeDocument/2006/relationships/hyperlink" Target="consultantplus://offline/ref=B63D1FC091CDF20D056720C17E32E06EC7BB212F49FF26EF7D6716AA6B9AB31BDA31A00939D7997DE2642CeAG5J" TargetMode="External"/><Relationship Id="rId57" Type="http://schemas.openxmlformats.org/officeDocument/2006/relationships/hyperlink" Target="consultantplus://offline/ref=B63D1FC091CDF20D05672CDC7F32E06EC5BE222A47A22CE7246B14AD64C5B60ECB69AC0827C99862FE662EA4eEG9J" TargetMode="External"/><Relationship Id="rId10" Type="http://schemas.openxmlformats.org/officeDocument/2006/relationships/hyperlink" Target="consultantplus://offline/ref=B63D1FC091CDF20D056729D37C32E06EC0B9272D46AF71ED2C3218AF63CAE90BCC78AC0D2C83C927B5692FA6F4291C704434F3e0G9J" TargetMode="External"/><Relationship Id="rId31" Type="http://schemas.openxmlformats.org/officeDocument/2006/relationships/hyperlink" Target="consultantplus://offline/ref=B63D1FC091CDF20D056729D37C32E06EC0BA212C47AC71ED2C3218AF63CAE90BCC78AC0827D79C64E76F7AF7AE7C106F462AF10B1D05C602eEG1J" TargetMode="External"/><Relationship Id="rId44" Type="http://schemas.openxmlformats.org/officeDocument/2006/relationships/hyperlink" Target="consultantplus://offline/ref=B63D1FC091CDF20D056729D37C32E06EC0B9272D46AF71ED2C3218AF63CAE90BCC78AC0D2C83C927B5692FA6F4291C704434F3e0G9J" TargetMode="External"/><Relationship Id="rId52" Type="http://schemas.openxmlformats.org/officeDocument/2006/relationships/hyperlink" Target="consultantplus://offline/ref=B63D1FC091CDF20D056720C17E32E06EC1BA252314F52EB6716511A5348DA6528E3CA10924D09337B1207BABEB29036E472AF30A01e0G4J" TargetMode="External"/><Relationship Id="rId60" Type="http://schemas.openxmlformats.org/officeDocument/2006/relationships/hyperlink" Target="consultantplus://offline/ref=B63D1FC091CDF20D056729D37C32E06EC6B3262D49FF26EF7D6716AA6B9AB31BDA31A00939D7997DE2642CeAG5J" TargetMode="External"/><Relationship Id="rId65" Type="http://schemas.openxmlformats.org/officeDocument/2006/relationships/hyperlink" Target="consultantplus://offline/ref=5CE5171321ED60BEB9043F0CC87EBE37304AF642C6BFBF761A79F6C907C98A4E42921BEB3FD01D7A0E62252F94fEG3J" TargetMode="External"/><Relationship Id="rId73" Type="http://schemas.openxmlformats.org/officeDocument/2006/relationships/hyperlink" Target="consultantplus://offline/ref=5CE5171321ED60BEB9043615CF7EBE373040F442C7B6BF761A79F6C907C98A4E509243E73ED0037B0A77737ED2B5DE8B4545F351BA3A2E35f1G1J" TargetMode="External"/><Relationship Id="rId78" Type="http://schemas.openxmlformats.org/officeDocument/2006/relationships/hyperlink" Target="consultantplus://offline/ref=5CE5171321ED60BEB9043615CF7EBE37374AF346C9B8BF761A79F6C907C98A4E42921BEB3FD01D7A0E62252F94fEG3J" TargetMode="External"/><Relationship Id="rId81" Type="http://schemas.openxmlformats.org/officeDocument/2006/relationships/hyperlink" Target="consultantplus://offline/ref=5CE5171321ED60BEB9043615CF7EBE37374BF340C5B9BF761A79F6C907C98A4E509243E23584523E5A71262F88E0D294475BF1f5G3J" TargetMode="External"/><Relationship Id="rId86" Type="http://schemas.openxmlformats.org/officeDocument/2006/relationships/hyperlink" Target="consultantplus://offline/ref=5CE5171321ED60BEB9043615CF7EBE37374BF340C5B9BF761A79F6C907C98A4E509243E23584523E5A71262F88E0D294475BF1f5G3J" TargetMode="External"/><Relationship Id="rId94" Type="http://schemas.openxmlformats.org/officeDocument/2006/relationships/hyperlink" Target="consultantplus://offline/ref=5CE5171321ED60BEB9043615CF7EBE37374BF340C5B9BF761A79F6C907C98A4E509243E23584523E5A71262F88E0D294475BF1f5G3J" TargetMode="External"/><Relationship Id="rId4" Type="http://schemas.openxmlformats.org/officeDocument/2006/relationships/hyperlink" Target="consultantplus://offline/ref=B63D1FC091CDF20D056729D37C32E06EC0BA212C47AC71ED2C3218AF63CAE90BCC78AC0E23D29337B1207BABEB29036E472AF30A01e0G4J" TargetMode="External"/><Relationship Id="rId9" Type="http://schemas.openxmlformats.org/officeDocument/2006/relationships/hyperlink" Target="consultantplus://offline/ref=B63D1FC091CDF20D056729D37C32E06EC0B9272D46AF71ED2C3218AF63CAE90BCC78AC0D2C83C927B5692FA6F4291C704434F3e0G9J" TargetMode="External"/><Relationship Id="rId13" Type="http://schemas.openxmlformats.org/officeDocument/2006/relationships/hyperlink" Target="consultantplus://offline/ref=B63D1FC091CDF20D056729D37C32E06EC0B9272D46AF71ED2C3218AF63CAE90BCC78AC0827D79C63E36F7AF7AE7C106F462AF10B1D05C602eEG1J" TargetMode="External"/><Relationship Id="rId18" Type="http://schemas.openxmlformats.org/officeDocument/2006/relationships/hyperlink" Target="consultantplus://offline/ref=B63D1FC091CDF20D056729D37C32E06EC0B9272D46AF71ED2C3218AF63CAE90BCC78AC0F22DCCC32A43123A7EA371D6F5836F108e0G0J" TargetMode="External"/><Relationship Id="rId39" Type="http://schemas.openxmlformats.org/officeDocument/2006/relationships/hyperlink" Target="consultantplus://offline/ref=B63D1FC091CDF20D056729D37C32E06EC0B9272D46AF71ED2C3218AF63CAE90BCC78AC0D2C83C927B5692FA6F4291C704434F3e0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87030</Words>
  <Characters>496074</Characters>
  <Application>Microsoft Office Word</Application>
  <DocSecurity>0</DocSecurity>
  <Lines>4133</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2</cp:revision>
  <dcterms:created xsi:type="dcterms:W3CDTF">2023-02-16T08:46:00Z</dcterms:created>
  <dcterms:modified xsi:type="dcterms:W3CDTF">2023-02-16T08:46:00Z</dcterms:modified>
</cp:coreProperties>
</file>